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extensive experience in leveraging advanced technologies in software development, particularly in Python and data manipulation using Pandas. Proven ability to design and implement scalable SaaS solutions, optimizing server-side logic for enhanced performance. Adept at collaborating with cross-functional teams to develop effective solutions to complex problems in fast-paced environments. Seeking to contribute expertise in a remote-first, AI-focused team to shape the future of finance.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JavaScript, HTML, CSS,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Pandas, NumPy, PostgreSQL, Node.js,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Atlassian Suite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Debian, Windows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Jest, Selenium,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server-side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by 30% based on optimized request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ensuring data integrity and security compliance while supporting high-volume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transformation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efficiently manipulate large datasets, improving data processing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developers to integrate RESTful APIs, implementing asynchronous data fetching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deploying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scalability and reliability of applications on cloud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Git for version control, facilitating smooth project management practices and collaboration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and improving the frequency of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on critical functions.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engineers, fostering an environment of continuous learning and technical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architecture discussions, influencing technical decisions that aligned with business goals and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data structures to improve query performance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average response time from 1.5 seconds to under 300 milliseconds.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performance tuning sessions, ensuring best practices and standards were maintained for all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practices including sprint planning and retrospectives, enhancing team productivity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documentation for APIs and software functionalities, simplifying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features for web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robustness and usability aligned with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database administrators to optimize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leverage indexing and speed up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data processing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analysis, driving insights that informed product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and accessible user interfaces that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migration projects transitioning legacy data to new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staff in effective use of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improve project delivery timelines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RESTful web services to facilitate interaction between the application layers, ensuring adherence to architectural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cloud infrastructure setup and maintenance on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scalability and resilience.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to enhance application efficiency, resulting in reduced load times and improved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dynamic and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of third-party APIs, including payment gateways and authentication services, to broaden application functionality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sessions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application functionality against 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end-users on the deployed applications, enhancing operational efficiency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Handled deployment tasks in a multi-environment setup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application behavior across staging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technical documentation for software modules and initiated knowledge sharing sessions with the QA team to streamline testing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