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8 years of experience in the IT consulting sector, specializing in innovative software solutions that enhance user engagement and streamline operational efficiency. Proficient in leveraging advanced programming languages, frameworks, and cloud services to meet diverse business needs, with a proven track record of delivering high-impact projects on time and within budget. Eager to contribute extensive technical skills and solid experience to a forward-thinking development team.</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Python, TypeScript,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Angular, Express,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Jenkins, Git, JIRA, VS Code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Microservices:</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 &amp; CI/CD:</w:t>
      </w:r>
      <w:r w:rsidRPr="00C3688B">
        <w:rPr>
          <w:rFonts w:ascii="Arial" w:hAnsi="Arial" w:cs="Arial"/>
          <w:color w:val="424242" w:themeColor="text1" w:themeShade="BF"/>
          <w:sz w:val="20"/>
          <w:szCs w:val="20"/>
        </w:rPr>
        <w:t xml:space="preserve"> Kubernetes,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Scrum, DevOps, OAuth, OpenID Connect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interactive user experiences and seamless integrations with third-party APIs.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implementing microservices architecture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and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systems to modern cloud infrastructures,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automation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optimized complex database schemas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RESTful services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to support various mobile applications, streamlining data exchange between client and server.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unit testing with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integration testing with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over 90% test coverage and increased application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build, test, and deployment processes, significantly reducing release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facilitating sprints and retrospectives to ensure timely project deliveries.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 and documentation, enhancing team transparency and workflow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OpenID Connect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authentication and authorization mechanisms in developed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to junior developers on best coding practices and technologies like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 security strategies in compliance with industry standards, utilizing </w:t>
      </w:r>
      <w:r w:rsidRPr="00C3688B">
        <w:rPr>
          <w:rFonts w:ascii="Arial" w:hAnsi="Arial" w:cs="Arial"/>
          <w:b/>
          <w:color w:val="424242" w:themeColor="text1" w:themeShade="BF"/>
          <w:sz w:val="20"/>
          <w:szCs w:val="20"/>
        </w:rPr>
        <w:t xml:space="preserve">DevSecOps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to identify and mitigate potential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user-friendly front-end components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and satisfaction metrics.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performance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RESTful web services, ensuring efficient communication between client and server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relational data management, designing and optimizing complex queries improving data access speed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daily stand-ups and sprint planning sessions under Agile methodologies to align project goals and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protocols and authentication layers using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ensured compliance with latest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database indexing strategies on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to improve application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systems with debugging and maintenance tasks in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continuous delivery and operational excellence.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project to migrate applications to cloud platforms, facilitating workshops for team members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reporting accuracy and reduced data processing time by 50%.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API integrations and data migration tasks using backend technologies including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connectivity.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teams with DevOps practices by setting up environments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developer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scrum meetings to ensure alignment with project goals and tasks with daily updates and progress reviews.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software testing and debugging for applications written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related to enterprise resource planning systems, ensuring robust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detailed documentation using </w:t>
      </w:r>
      <w:r w:rsidRPr="00C3688B">
        <w:rPr>
          <w:rFonts w:ascii="Arial" w:hAnsi="Arial" w:cs="Arial"/>
          <w:b/>
          <w:bCs/>
          <w:color w:val="424242" w:themeColor="text1" w:themeShade="BF"/>
          <w:sz w:val="20"/>
        </w:rPr>
        <w:t xml:space="preserve">Markdown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contributed to knowledge base articles for end users and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Adapted to new technologies and frameworks quickly, such as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assist cross-department projects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to design user interfaces under UI/UX principles using frameworks like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Foundation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usability of in-house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