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designing, developing, and implementing scalable applications using a wide range of technologies. Strong expertise in full-stack development, particularly in cloud-based environments and microservices architectures. A proven track record of delivering complex projects on time and within budget while ensuring high-quality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Terraform, Ansible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full software development life cycle for over 10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for a large-scale client project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reducing deployment errors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data interchange across multiple platforms and increasing throughput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real-time analytics dashboards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clients to visualize key performance indicators in real-time, boosting decision-making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define, design, and ship new features for cloud-based applications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enabling robust data persistence solutions tailored to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and a significant reduction in bug reports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authentication modules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IdentityServer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security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integration of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serverless architectures into existing projects, leading to innovative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migration of legacy applications to modern stack solutions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promoting best practices in coding and systems architecture, and contributing to an overall improvement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 including sprint planning, daily stand-ups, and retrospectives to ensure project alignment and delivery within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task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manual workload by 40% and improved overall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client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directly contributing to multiple successful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led to a 20% performance enhancement in load times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leveraging EC2 and S3 for storage and compute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reliability of both new and existing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regular client consultations to gather functional requirements, ensuring that changes are aligned with both user and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RESTful APIs to ensure faster application data handling and improved UX experience across different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enterprise-level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improving workflow for over 100 users.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development in a collaborative Agile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maintaining a clean and efficient repository.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adaptive and responsive designs consistent with client's branding.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a secure API service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authentication, pivotal for the application's security protocol.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sessions, optimizing application performance with proactive measures and root-cause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processes and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cross-platform development teams to create cohesive product experiences based on user feedback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project documentation and team wiki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knowledge transfer and project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CI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automated testing and quality assurance prior to production deployments.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