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background in developing, testing, and maintaining high-quality software solutions. Proficient in multiple programming languages and frameworks, with a focus on innovative problem solving and optimized systems design. Committed to leveraging technology to enhance business workflows and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Web Security,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front-end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increase in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seamless data integration between front-end and back-end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scalable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deliver projects, facilitating weekly sprints and optimizing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regression bugs by 40% during product launches.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costs and resource management through efficient cloud storage and server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secure, data-driven applications, contributing to a 20% reduction in the development timeline by simplifying database interactions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OAuth 2.0 for user authentication and securing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across teams to drive the adoption of new frameworks and methodologies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build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APIs, improving application functionality and user engagement metrics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database schema design and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reducing query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projects, enforcing strong commit practices and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automate repetitive tasks, improving team productivity by approximately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RESTful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for existing applications, leveraging profiling tools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technical documentation and project reports, ensuring clear communication of project outcomes and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customer portal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interface design and backend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to achieve continuous integration and delivery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 meetings to promote team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Updated legacy code bases by refactoring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maintainability and reduced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complex issues in a web application environment, ensuring timely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tracking progress, and reporting issues to enhance team collaboration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teams in creating test cases and executing various types of testing, including unit, integration, and system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developers, enhancing their understanding of software development practices, including proper coding standards and documentation.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