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Software Engineer with over 8 years of experience in developing high-quality software solutions in IT consulting. Specializing in building scalable applications with modern technologies and frameworks. Demonstrated expertise in leading cross-functional teams, optimizing development processes, and delivering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ASP.NET Core,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integrates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increasing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data retrieval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 and increasing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achieving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applications with user authentication and authorization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the development of coding standards, improving overall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data-driven web applications, enabling faster data processing and analytics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execution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on complex systems based on user feedback and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providing mentorship and guidance on best programming practices and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project updates to stakeholders, aligning software development with client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iterative development and continuous improvement in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in a customer relationship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 functionalities within an integrated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improving load times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by 35%, resulting in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for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planning sessions, driving a collaborative approach to software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scalable and secure APIs for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principles, enhancing compatibility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web applications leading to improved efficiency for users. 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interactive,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of component structure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teams, participating in meetings,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ensuring project timelines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applications, providing efficient data storage solutions that facilitated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software deployment and configuration management through scripting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prototypes for application features in collaboration with UX/UI teams to validate designs before development begins.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technical support and debugging for both internal and client-facing applications, employing problem-solving skills to address and resolve technical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