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Ambitious Software Engineer with extensive experience in developing scalable web applications using .NET and Java technologies. Proven track record in microservices architecture, strong problem-solving aptitude, and expertise in both relational and NoSQL databases, with a strong foundation in Agile methodologies. Seeking to leverage skills in a dynamic and international team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React, Angular, Node.js, Xunit,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Couchbase,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RabbitMQ, Docker, Kubernetes, JIRA,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complex 3rd-level support tickets through extensive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analyzing intricate issues in web applications, leading to rapid issue resolution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enabling seamless integration with external APIs and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load times and user engagement features across diverse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responsive UI components, conducting user testing that increased application usability scores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Couchbase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optimizing data retrieval processes which reduced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unit testing in development projects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adherence to coding standards before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deployment cycles which improved overall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queuing in microservices, ensuring reliable communication between distributed application components, decreasing downtime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 including daily stand-ups and sprint retrospectives, effectively coordinating with cross-functional teams to drive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under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web applications, enhancing scalability and performance while significantly reducing operating costs over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debugging and troubleshooting sessions for application issues in collaboration with the support team, enhancing the team's ability to resolve client concerns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 sharing sessions focusing on best practices in working with both relational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systems, improving team cohesion and technical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coding practices and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supportive learning environment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technologies, providing recommendations on potential adoption, which enhanced project capabilities and streamlined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solutions tailored to specific client needs and enhancing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cross-functional teams to design and implement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pathways and increases client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explored integration possibilities with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retrieval speeds for application features that drove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mentoring junior developers through pair programming and code reviews, focusing on best practices for developing robust web applications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for performance bottlenecks using profiling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response times by as much as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application integration that enhanced communication between services and improved data synchronization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debugging techniques to resolve production incidents, driving a 30% reduction in average time-to-resolution for critical application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creating secure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fostering improved customer trust and brand loyalty through optimized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application responsiveness and maintainability while adhering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code reviews,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standards and secure coding practices to mitigate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requirements from stakeholders to enhance system features, documenting work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which streamlined communication and project transparency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code integrity and facilitating collaborative development across team members using branching and merging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efforts through the creation of test cases and scenario-based testing, leading to an improved understanding of application flow and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for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ongoing maintenance and ease of knowledge transfer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oversight for the implementation of security measures in applications, ensuring compliance with industry standards and enhancing system protection.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