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developing robust software solutions within cross-functional teams. Proven ability to manage complex projects, leverage advanced programming languages, and develop applications that solve client problems and enhance user experience. Seeking to contribute my expertise in software development and project management to drive Caterpillar's mission of delivering innovative technology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Core Java, HTML, XML, JSON, J2EE,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Frameworks:</w:t>
      </w:r>
      <w:r w:rsidRPr="00C3688B">
        <w:rPr>
          <w:rFonts w:ascii="Arial" w:hAnsi="Arial" w:cs="Arial"/>
          <w:color w:val="424242" w:themeColor="text1" w:themeShade="BF"/>
          <w:sz w:val="20"/>
          <w:szCs w:val="20"/>
        </w:rPr>
        <w:t xml:space="preserve"> CREO Illustrate, FlexPLM, PTC suite, Agile, Waterfall, Spring, Hibernate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Database Technologies:</w:t>
      </w:r>
      <w:r w:rsidRPr="00C3688B">
        <w:rPr>
          <w:rFonts w:ascii="Arial" w:hAnsi="Arial" w:cs="Arial"/>
          <w:color w:val="424242" w:themeColor="text1" w:themeShade="BF"/>
          <w:sz w:val="20"/>
          <w:szCs w:val="20"/>
        </w:rPr>
        <w:t xml:space="preserve"> AWS, Microsoft Azure, PostgreSQL, MongoDB,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DevOps:</w:t>
      </w:r>
      <w:r w:rsidRPr="00C3688B">
        <w:rPr>
          <w:rFonts w:ascii="Arial" w:hAnsi="Arial" w:cs="Arial"/>
          <w:color w:val="424242" w:themeColor="text1" w:themeShade="BF"/>
          <w:sz w:val="20"/>
          <w:szCs w:val="20"/>
        </w:rPr>
        <w:t xml:space="preserve"> Git,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TestNG, Selenium, Cucumber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Methodologies:</w:t>
      </w:r>
      <w:r w:rsidRPr="00C3688B">
        <w:rPr>
          <w:rFonts w:ascii="Arial" w:hAnsi="Arial" w:cs="Arial"/>
          <w:color w:val="424242" w:themeColor="text1" w:themeShade="BF"/>
          <w:sz w:val="20"/>
          <w:szCs w:val="20"/>
        </w:rPr>
        <w:t xml:space="preserve"> Scrum, Kanban, DevOps, Integrated Testing, Customer Acceptance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SOAP web services, Microservices Architecture, Bootstrap, CSS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development and integration of custom software solutions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enhancing features and delivering high-value applications that improved tracking efficiencies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including Scrum and Kanban, to streamline project workflows, facilitating rapid release cycles and enhancing team productivity through improved communication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enterprise applications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data, ensuring optimal performance and reducing processing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and SOAP web services to facilitate seamless data exchange across multiple platforms, contributing to a 25% increase in client satisfaction and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architectural design of microservices within a cloud-based environment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scalability and reducing downtime during peak loads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integrated testing and customer acceptance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defect rate of less than 1%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software developers on industry best practices for programming and code reviews, fostering a culture of quality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significantly decreasing time-to-market for new features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software requirements, analyze user needs, and design software solutions that directly aligned with client expectations and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FlexPLM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CREO Illustrate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support tools for product lifecycle management, enhancing the operational efficiency of reporting and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performance through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handling techniques, achieving a 15% increase in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implemented peer programming practices, leading to improved software reliability and reduced technical debt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solutions to stakeholders and non-technical team members, translating complex software functionalities into clear,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for system processes and user manuals, enhancing the training and onboarding experience for new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full-stack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through responsive design and improved navigation.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frameworks in project development, successfully adapting to changing requirements and delivering quality software products consistently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database structures for multiple applications, ensuring data integrity and optimal access speeds with complex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management to identify and realign project goals, leading to a 30% increase in project delivery effectiveness and team morale.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systems, enhancing software functionality by allowing external data services to feed into internal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acceptance testing and debugging to rectify critical issues before deployment, promoting software reliability and end-user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communicated project roadmaps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tracking and management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to train junior staff on application development best practices concerning </w:t>
      </w:r>
      <w:r w:rsidRPr="00C3688B">
        <w:rPr>
          <w:rFonts w:ascii="Arial" w:hAnsi="Arial" w:cs="Arial"/>
          <w:b/>
          <w:bCs/>
          <w:color w:val="424242" w:themeColor="text1" w:themeShade="BF"/>
          <w:sz w:val="20"/>
        </w:rPr>
        <w:t xml:space="preserve">J2EE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programming.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focused on security enhancements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data transmission and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goals through active participation in code reviews, leading to improved coding standards and team accountability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various operational processes, saving significant time and resources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direct collaboration with clients to understand software needs, ensuring deliverables were aligned with expectations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for Agile development practices, focusing on the importance of iterative development and adaptability in fast-paced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code documentation and conducted regular updates to system architecture to reflect evolving technologies and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optimized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consistently high quality of software releases with minimized defects.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 base for a new internal tool built upon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flow and communication between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