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Result-driven Software Engineer with over 8 years of extensive experience in designing, developing, and maintaining scalable applications and systems using cutting-edge technologies including Microsoft Azure, RESTful APIs, and C#. Proven ability to optimize system performance, enhance reliability, and integrate innovative solutions to complex business challenges. Strong interpersonal skills with a commitment to technology-driven results.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SQL, Visual Basic,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Azure App Services, Azure Functions, Azure Storage, Azure DevOps, Azure Key Vault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NoSQL, Database Design,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Azure API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JIRA, Postman,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Cognitive Services, Azure OpenAI, Microservices Architecture, Telemetry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optimized performance across cloud-native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App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content delivery, achieving a 30% improvement in system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database design and optimization efforts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data retrieval times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scopes and timelines for complex supply chain initiatives,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project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 management, automating deployment processes and reducing release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Cognitive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analytics capabilities, transforming client data into actionable insights and driving business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extensive unit tests and conducted code reviews to ensure software quality,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coding practices and cloud service utilization, fostering a culture of continuous improvement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root cause analysis for production incidents, implementing monitoring strategies that improved system uptime to 99.9%.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database systems, modifying schemas and query structures that bolstered application reliability and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the transition to cloud-native architectures, promoting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scalability and flexibility.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production environments with hands-on troubleshooting,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architectural changes and system specifications, providing guidance on the implementation of best practices for database and API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complex projects in manufacturing and fulfilment domains, focused on modernizing legacy systems and driving efficiency through automation.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integration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designing and modifying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enhancing performance and ensuring data integrity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streamline release processes, significantly reducing deployment time by enabling continuous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clients in migrating to cloud-based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Storage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reliable and scalable data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tests for backend services, enhancing performance assurances across multiple deployments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App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system modernization efforts, transitioning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Cognitive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operations for improved data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with clients to gather requirements and assess project feasibility, ensuring clear communication of technical limitations and opportunities.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microservices, improving deployment and scalability while ensuring system consistency.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writing optimized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minimized transaction times and improved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operational workflows and reporting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in troubleshooting and resolving software bugs in production environments, applying best practices for root cause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sprints, contributing to user story planning and backlog grooming sessions to prioritize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code editing and application development, focusing on creating maintainable code and efficient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and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documentation and maintained integration standards,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pre-production testing to ensure compliance with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weekly sprints and SCRUM meetings to discuss progress and tackle any blockers while ensuring alignment with project goals.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