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designing and implementing complex software solutions in various environments. Proven expertise in leveraging modern technologies to enhance user experiences and optimize functionality within the healthcare domain. Committed to continuous learning and adapting to new challenges within the rapidly evolving tech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ASP.NET,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Architecture:</w:t>
      </w:r>
      <w:r w:rsidRPr="00C3688B">
        <w:rPr>
          <w:rFonts w:ascii="Arial" w:hAnsi="Arial" w:cs="Arial"/>
          <w:color w:val="424242" w:themeColor="text1" w:themeShade="BF"/>
          <w:sz w:val="20"/>
          <w:szCs w:val="20"/>
        </w:rPr>
        <w:t xml:space="preserve"> RESTful APIs, GraphQL, Microservices,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and CI/CD:</w:t>
      </w:r>
      <w:r w:rsidRPr="00C3688B">
        <w:rPr>
          <w:rFonts w:ascii="Arial" w:hAnsi="Arial" w:cs="Arial"/>
          <w:color w:val="424242" w:themeColor="text1" w:themeShade="BF"/>
          <w:sz w:val="20"/>
          <w:szCs w:val="20"/>
        </w:rPr>
        <w:t xml:space="preserve"> Scrum, Kanban, Agile methodologies,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OpenID Connect,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Visual Studio Code,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healthcare data management system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existing applications and increasing deployment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the deployment time from hours to minutes, streamlining the delivery process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architectures utilizing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system performance and scalability,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and efficient data exchanges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safeguarding sensitive patient data during transmission.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dynamic user interfaces that increased user engagement by 25%, facilitating a better experience for healthcare professionals and patients.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provided mentorship to junior developers to elevate team performance and adherence to coding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resource management and deployment processes which reduced setup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cycles, contributing to sprint planning, and conducting retrospectives to continuously improve team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which increased data retrieval speed by 20%, enhancing the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and reducing the incidence of production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management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effective tracking of tasks and improving overall team productivity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best development practices, focusing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design principles.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 and optimize business processes, resulting in a 20% increase in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expand system functionality, specifically targeting improvements in customer data management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using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connected them through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uptime and fault tolerance.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system analysis and troubleshooting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which minimized downtime and improved project deadlines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a data warehousing solution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consolidated data from multiple sources and improved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scalability by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management of containerized applications, reducing resource consumption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streamlining environment configuration and ensuring consistent application deployment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ensuring adherence to processes and effective communication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secure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several client applications, ensuring data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w:t>
      </w:r>
      <w:r w:rsidRPr="00C3688B">
        <w:rPr>
          <w:rFonts w:ascii="Arial" w:hAnsi="Arial" w:cs="Arial"/>
          <w:b/>
          <w:bCs/>
          <w:color w:val="424242" w:themeColor="text1" w:themeShade="BF"/>
          <w:sz w:val="20"/>
        </w:rPr>
        <w:t xml:space="preserve">GraphQL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the frontend data fetching strategy, reducing page load times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documentation process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standards 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completed several agile projects focusing on deliverables that improved client operational efficiencies using </w:t>
      </w:r>
      <w:r w:rsidRPr="00C3688B">
        <w:rPr>
          <w:rFonts w:ascii="Arial" w:hAnsi="Arial" w:cs="Arial"/>
          <w:b/>
          <w:bCs/>
          <w:color w:val="424242" w:themeColor="text1" w:themeShade="BF"/>
          <w:sz w:val="20"/>
        </w:rPr>
        <w:t xml:space="preserve">Scrum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databases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update, and manage user data efficiently, contributing to the backend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Responsible for bug-fixing sessions and feature enhancements in existing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usability study and refactored key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user experience and resulted in positive feedback from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 to improve deployment processes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release times significantly.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