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Strategic and innovative Senior Software Engineer with over 8 years of experience in designing and developing scalable applications, specializing in .NET and cloud-native solutions. Strong expertise in API management, SQL, and DevOps practices with a dedication to advancing technical excellence and collaboration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Gateway, Git, Jenkins, Octopus Deploy, Terraform, Postman,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NoSQL,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CI/CD, Ansible, Monitoring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Agile Methodologies, Scrum, RESTful Services,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solutions with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architecture reviews and implemented solutions aligned with corporate objectives, enhancing system performance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ensuring that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was optimized for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manage complex database schemas, resulting in a 30%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guidance and mentorship to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data-driven decisions for enhanced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consistency and reducing lead-time in provisioning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feature development and bug fixes through code reviews and pull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system reliability and quick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applications by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speed and maintainability of the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 throughout the software lifecycle, conducting regular code audits to mitigate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stakeholders to ensure clarity in requirements and execute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achieving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integrity and implemented backup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access to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transformation of legacy applications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define requirements and specifications, ensuring the development of solutions that meet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facilitating seamless integration with third-party services and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projects to streamline processes,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testing and debugging of applications to ensure high-quality deliverables, focusing on optimization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aligned with compliance standards, including regular audits and updates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security features in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server maintenance and deployment,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to enhance code quality and adopt new technologies, fostering best practices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onboarding process for new team members, providing training on company policies and technologies, especially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development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backend services effectively, ensuring a smooth user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initiatives, presenting findings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data extraction and transformation tools to optimize processes related to complex data sets 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recommended solutions for improvements based on benchmarking, ensuring readiness for upcoming project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