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system design and development. Experienced in developing scalable applications using modern technologies including AWS, Node.js, .NET, and various frameworks. Proven track record of leading technical teams to deliver high-quality software solutions that align with business objectives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C#,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.NET, React,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Agile/Scrum:</w:t>
      </w:r>
      <w:r w:rsidRPr="00C3688B">
        <w:rPr>
          <w:rFonts w:ascii="Arial" w:hAnsi="Arial" w:cs="Arial"/>
          <w:color w:val="424242" w:themeColor="text1" w:themeShade="BF"/>
          <w:sz w:val="20"/>
          <w:szCs w:val="20"/>
        </w:rPr>
        <w:t xml:space="preserve"> JIRA, Confluence,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Infrastructure as Code,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RESTful Services, GraphQL,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services, resulting in a 30% improvement in response times and reduced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building robust microservices that improved system functionality and reduced deployment times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the deployment of applications, enhancing the development process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compliant with industry standards, ensuring seamless integration between front-end applications and back-end services,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AWS, optimizing resource allocation and scaling applications based on demand using services such as EC2 and Lambda.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uphold code quality and best practices, improving team productivity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product specifications and deliver user-centric solutions using Agile methodologies,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 persistence layers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swift data retrieval and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enrich application features, utilizing advanced authentication methods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bugs in production and enhancing the overall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to improve data processing speed, resulting in a 40% enhancement in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UI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DRY principles while reducing redundant code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decisions for high-availability systems, incorporating best practices and patterns like Circuit Breaker and Event Sourcing.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training for junior developers, breaking down complex concepts in cloud technologies and DevOps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client onboarding processes and enhanced customer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conduct end-to-end testing, reducing manual testing efforts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and user-friendly interfaces in applications, increasing user engagement and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server performance through optimization techniques, resulting in reduced page load times and increased throughput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extensive API documentation and user manuals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understanding for developers and third-party partners.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maintenance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efficient data modeling techniques to support application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methodology for project management,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solution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successful launch of several internal tools that improved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basic front-end and back-end integrations, enabling seamless data flow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clean, maintainable code while adhering to company standards and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system testing and debugging processes, enhancing my troubleshooting skills and knowledge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to develop secure authentication mechanisms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and workshops to foster knowledge sharing and enhance team dynamics.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