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Enthusiastic Senior Software Engineer with over 8 years of expertise in developing scalable SaaS applications leveraging modern frameworks and cloud technologies, committed to delivering high-quality solutions that meet business needs and enhance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Node.js,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ReactJS,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Heroku,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Analytics: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Analytics, GA4, Google Tag Manager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Object-Oriented Programming (OOP)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Business Intelligence: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ETL, Data Warehousing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Slack, JIRA,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deployed cloud-based SaaS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business features and user performance across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principals and architects to implement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optimized service management and delivery, reducing response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responsive UI components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a 40% increase in user interaction on platforms for auto dealerships.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troubleshooting efforts and resolved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 issues, resulting in a 25% improvement in application stability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to ensure adherence to coding standards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project quality and maintainability across all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retrieval processes, improving performance by 20% and enhancing scalability for consumer-facing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an Agile transformation process,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sprint planning, tracking, and retrospective analysis, facilitating effective project management and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(GA4)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Tag Manager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web applications to better understand user engagement, leading to informed decision-making on product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reducing time spent on manual updates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Object-Oriented Programming (OOP)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ensuring knowledge sharing and improved team performance on software design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asynchronous processing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the responsiveness of web applications under heavy user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cross-team collaborations with offshore development teams to ensure consistent coding practices and quality metrics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within the team to boost collaboration and product iteration cycles, resulting in faster delivery of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evaluated third-party integrations for DMS and CRM software, enhancing existing applications and expanding service capabilities to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data management processes by integrating ETL solutions, contributing to data analysis and reporting capabilities within the product suite.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a fast-paced consulting environment, driving project success and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design and implementation of web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data integration and operations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planning and Agile ceremonies,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progress, enhancing productivity and efficiency in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user-friendly web interfaces with strong emphasis on responsive design principles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systems within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conducted routine performance tuning to enhance query efficiencies.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stakeholders to gather requirements and translate them into technical specifications for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comprehensive unit and integration testing of applications to ensure quality deliverables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testing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onboarding and knowledge transfer initiatives for new hires,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enhance team capabilities.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secure authentication mechanisms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enhancing application security for enterprise-grade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product managers to ensure alignment between development output and business goals, which increased satisfaction ratings by 15% among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and maintenance of core product architectures, ensuring scalability and performance under varied loads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effective use of development tools (e.g.,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 to foster a culture of continuous improvement among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enhancements of legacy systems by migrating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setups, increasing application lifecycle and adaptability for evolving business demands.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engaging client-facing reports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tailored user experience metrics, providing significant insights that improved product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front-end developers to ensure seamless integration of user interfaces with back-end services,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 for smooth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comprehensive documentation for all development processes aligning with industry best practices, ensuring onboarding efficiency and knowledge retention.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