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Site Reliability Engineer with over 8 years of experience in designing, building, and maintaining robust cloud-native infrastructures. Proven track record in enhancing system observability, incident management, and automating operational workflows, while employing a variety of tools and programming languages including Go and Python. Demonstrated expertise in scaling platforms in high-availability environments and a strong advocate for best practices, particularly around AI integration in reliability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Datadog, Prometheus, Sentry, Opensearch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Alerting: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Alertmanager,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observability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infrastructure-as-code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AWS resource provisioning and reducing manual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real-time monitoring and alerting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Alertmanager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incident management across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performance by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architectures, improving service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refine observability strategies, resulting in a 30% increase in service uptime through better instrumentation and alert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operational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which reduced toil and increased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on-call incident response program, contributing significantly to the team’s knowledge base through postmortem analysis and process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AI tools into reliability workflows, leading pilots that improved debugging and monitoring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Published best practices for instrumentation and monitoring aligned with Zapier’s operational goals that enhanced cross-team collaboration in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knowledge sharing sessions on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community resilience efforts by advocating for customer-focused monitoring and alerting practices that connected technical work with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inclusivity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centralized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visibility into system behavior, significantly improving debugging capabilities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dashboards for performance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teams to visualize key business impact indicators, leading to data-driven system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60% reduction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to orchestrate containerized applications, enhancing system resource utilization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advanced monitoring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dashboards that provided real-time visibility into application metrics and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decreasing integration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incident response drills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metrics tracking, establishing a culture of readiness and resilience among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AI-based monitoring tools to optimize alerting based on historical data trends, which led to a 20% decrease in noise during critical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microservices architectures, enhancing system modularity and fault tolerance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ensuring best practices were followed in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high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security-enhanced access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token-based authorization to simplify secure integrations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overall user experiences and reducing loading times by optimizing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DevOps methodologies, streamlining workflows with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iterations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transition applications from on-premise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savings and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batch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data processing while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 and proposed solutions leveraging cloud services and software integration tools that adhered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analysis tools to conduct load testing, ensuring applications met expected performance criteria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leading to faster onboarding of new engineers to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