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IT consulting and software development. Specialized in using a diverse array of technologies and frameworks to deliver exceptional solutions in various industries. Proven ability to efficiently manage projects, enhance system performance, and optimize team collaboration through effective communication. A committed learner with a passion for leveraging technology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 APIs for data retrieval and manipulation, ensuring smooth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enhancing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software engineering in a microservices architecture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project roadmaps and technical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and managing deliverables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high-quality codebase and facilitating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handling of large datasets and improving data retrieval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skill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encouraging adherence to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 enhancements, employing profiling tools to identify bottlenecks and re-engineering components based on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provide technical insights, contributing to the strategic direction of projects and ensuring alignment with company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manuals, ensuring comprehensive understanding of systems among team members and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cloud infrastructure management, enabling reproducible and consistent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solutions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high availability and scalability to meet demanding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enabling clients to benefit from enhanced flexibility and reduced latency for their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pipelines for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processing and reporting of business-critical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design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 by 40%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Scrum meetings to ensure timely feature releases while maintaining product vision and scope, engaging stakeholders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bug rates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reproducible development environments, streamlining workflows for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abreast of emerging technologies, promoting a culture of innovation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management, enhancing application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responsiveness for various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management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offering constructive feedback and fostering a collaborative environment aimed at enhancing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business insights and decision-making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error tracking and debugging efforts,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feedback and resolved critical issues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solid branching strategies to streamline project development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lessons learned during project lifecycles, contributing to team knowledge bases and guiding future project scopes.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