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extensive experience in software development, specializing in building highly responsive, scalable applications using an array of programming languages and frameworks. Proficient in architecting solutions that enhance efficiency and drive user engagement. Strong collaborator dedicated to improving the overall technology landscape and delivering cutting-edge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Vue.js,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Azure, Google Cloud Platform,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GitHub Actions, Terraform, Ansible,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RESTful APIs, GraphQL, Microservices, Agile Methodologies, Scrum,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TypeScript, HTML5, CSS3, Sass, Redux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ensuring zero downtime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interaction scores by 30% through enhanced UI/UX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Architectured RESTful APIs integrated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functions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processing and retrieval with significantly reduced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deployment frequency increase of 50% while maintaining code quality through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to translate business requirements into technical specifications, ensuring alignment with agile project methodologies and a 15% acceleration in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architecture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query performance and efficient data handling with reduced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promoting best practices in coding standards and familiarity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 more flexible and efficient data querying system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reusable component libraries in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standardize development processes across multiple project teams, enhancing collaboration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application logging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and resolve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strategies employing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above 85% and reducing bug rates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for microservices, resulting in significant cost savings and improved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tooling to support continuous integration efforts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improving the DevOps pipeline efficacy.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introduced emerging technologies to the engineering team, resulting in enhanced application security and performance optimization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client-server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secure web service communication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storage solutions, ensuring high availability and improved performance metrics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efficiency and accessibility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for sprint planning and review processes, actively participating in standups and retrospectives to optimize productivity and address concerns.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front-end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increase in user engagement and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throughout the development lifecycle, ensuring reliable tracking of code changes and collaboration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processes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software quality and minimizing regression risks during new feature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knowledge sharing initiatives to improve team onboarding experiences and promote shared understanding of tech stacks.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systems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protocols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data-driven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real-time data visualization for enhanced client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competitive analysis and identified opportunity areas for software features by leveraging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client surveys.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coding standards that incorporate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modular CSS, streamlining front-end updates and improving the maintainability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directly with product teams to translate features into technical stories, ensuring alignment with user needs in application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profiling and optimization strategies on existing applications, specifically improving load times by up to 40% by optimizing server calls.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continuous learning initiatives, enhancing skills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API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project documentation and user manuals simplifying product understanding, reducing onboarding time for new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