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delivering scalable solutions utilizing cutting-edge technologies. Demonstrated proficiency in full-stack development, specializing in creating efficient and robust frameworks, with a particular emphasis on optimizing system performance and enhancing user experience. A collaborative team player, constantly seeking innovative solutions aligned with company missions.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Node.js,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Oracle 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Zapier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integrated with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high security through OAuth2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and documentation,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independent deployments and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bug occurrences by 25%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debugging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15% performance improvement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CI/CD pipeline which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version control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A/B testing for introducing new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guide design decisions and improve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reducing database load and improving application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and best practice guides for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applications, facilitating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provided technical insights during the project lifecycle,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specifications for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developing additional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by responding to user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design discussions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that facilitated seamless integration of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load times through best coding practices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automated testing suites encompassing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acceleration of the testing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cost savings and enhanced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communication with clients throughout the development phases, ensuring deliverables were met as per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various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projects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report generation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clean, reusable code for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APIs to meet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retrospectives which improved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executed manual and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error rates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ensure adherence to security best practices while working with cloud environments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design robust solutions which successfully met the goals of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learning and skill development workshops to enhance team proficiency in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