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Full Stack Software Engineer with over 8 years of experience in designing, developing, and optimizing full-stack applications across various domains. Proficient in utilizing modern frameworks and technologies, including TypeScript, Next.js, and GraphQL to build scalable solutions that exceed performance expectations. Adept at collaborating with cross-functional teams to drive innovative projects that align with business objectives and improve user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TypeScript, C#, Python,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Next.js, Express.js,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Docker, Kubernetes,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TDD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New Relic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full-stack trading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trade execution speed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quantitative researchers and analysts to design high-performance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to streamline data access and reduce latency in trading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reduction in deployment time and increased reliability of software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front-end performance by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implementing server-side rendering techniques, enhancing user experience across various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design critiques to uphold best practices, enhance code quality, and maintain cohesive system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design specifications.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reusable components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following atomic design principles, enabling rapid scaling of the user interface across multiple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robust unit and integration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95% code coverage and ensuring high reliability of critical application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Agile methodologies to manage project workflows, prioritize tasks, and deliver fitting solutions under tight deadlines while facilitating daily standups and retrospectives.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performance monitoring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identify bottlenecks and enhance overall system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microservices-based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improved scalability and fault tolerance of trading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Documented application features and development processes to promote knowledge sharing within the engineering team, fostering a culture of continuous improvement and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the design and implementation of a distributed database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efficiency improvements across data queries.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secure and robust backend services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adhered to OWASP security guidelines, safeguarding against potential vulnerabilities.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Regularly engaged with stakeholders to align application development with business goals, ensuring every update drives measurable improvement in trading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creating client-side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user experience and engagement in finance and investment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RESTful APIs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reliable communication between front-end and back-end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and managed cloud environments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25% reduction in operational costs and increased system availability.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collaboration and code management processes within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cross-disciplinary teams to architect full-stack solutions, resulting in actionable insights for clients and optimized project deliveries.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developing applications needing scalable data storage solutions, improving data retrieval speed for analytics purposes.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identifying key improvement areas that resulted in enhanced application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Emphasized quality through test-driven development,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building maintainable and reliable software products.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cloud-native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scalability and reliability for past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teams to implement best practices around software development, focusing on minimizing vulnerabilities and improving code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engaging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and ensuring responsiveness across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to automate repetitive workflows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operational efficiency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SQL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financial applications, significantly improving reporting speeds and overall system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architectural discussions to identify and leverage emerging technologies to improve the software stack, focusing on containerization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development processes and created technical specifications to guide team members, promoting knowledge sharing and effective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troubleshooting production issues, applying debugging techniques and resolving issues quickly to maintain application uptime.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