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UX Engineer specializing in creating intuitive user experiences through strong technical expertise and collaboration. Capable of leveraging user insights and business objectives to develop impactful front-end solutions that drive product success. Experienced in shaping team skill development and influencing product strategy in digital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Python,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New Relic, LogRocket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overall user satisfaction for multiple digital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user workflows into intuitive design elements, thereby significantly reducing customer feedback turnaround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product features with user needs and business goals, fostering a product management environment focused on innovation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architecture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25% through improved coding practices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mechanisms into existing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tools, leading to a 20% increase in user retention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focusing on modular design and component reuse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which enhanced development speed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which reduced production downtime to a minimum.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drive project timelines, participating in sprint planning and retrospectives to continuously improve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UI designs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data-driven decision-making processes that improved feature adoption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present design concepts and user research findings, influencing product strategy and securing buy-in for developmental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integrations of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of front-end and back-end functionality for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usability testing sessions to gather qualitative insights, which drove iterative improvements in the design process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collaboration among developers, reducing discrepancies in code merges.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contributed to the product roadmap through data-driven analysis and user insights, shaping future development priorities for improved market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modern and scalable front-end user experience that met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transaction processes between the client and server, enhancing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code management, enabling smoother team collaboration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less experienced engineers in front-end technologies, cultivating a team environment that valued continuous learning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user interfaces, resulting in improved accessibility and engagement across various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legacy systems, advancing technology stacks from outdated frameworks to modern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code integrations and technical specifications, improving project onboarding and knowledge sharing across departments.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enforcing workflow efficiency and transparency within the team, which increased productivity levels throughout the project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legacy application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scalable performance improvements and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debugging on critical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reliability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product requirements, translating customer feedback into actionable development features that aligned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software development projects, adopting Agile methodologies to ensure alignment with project timelines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thinking principles to aid in the development of a mobile-first approach for web applications, contributing to improved user experiences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aesthetic and functional aspects of project deliverables, ensuring adherence to brand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for code and deployment processes, supporting long-term maintenance and scalability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