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Systems Engineer with extensive experience in designing and implementing digital lab systems, specializing in LabVantage, within the biopharmaceutical industry. Proficient in leading cross-functional teams, integrating cloud technologies, and ensuring system scalability and security to optimize laboratory operations.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C#,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Spring Boot, Flask,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Splunk,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OpenID Connect, SAML,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architected innovative digital lab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LabVantage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accessibility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deployment,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protect sensitive laboratory data, achieving compliance with FDA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existing on-premise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infrastructure, enhancing scalability and performance for laboratory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automated reporting tools that streamlined data analysis processes for laboratory compliance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stakeholders to gather and document system requirements for lab data management,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query response times by 30%, enhancing user experience in lab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LabVantage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software, incorporating best practices for data entry and reporting to maintain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of laboratory instruments with digital systems, enhancing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system performance and alert the team of potential issues in real-time.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deployment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 for orchestrating containerized applications, ensuring high availability of digital lab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modular development for laboratory applications and improve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adherence to best practices in software development through code reviews and pair programming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ceremonies as a Scrum Master, enhancing team collaboration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integration of AI-powered analytics tools to support predictive maintenance in laboratory instruments, reducing downtime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for laboratory information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improved data workflow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SQL queries for complex data extraction and reporting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insight generation for lab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accelerating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and quality assurance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reliability of lab systems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reviews and optimization of legacy applications leading to a 30% increase in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on best practices for data management within laboratory systems, promoting smooth transitions during software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applications to the cloud, ensuring data integrity and availability during the transition.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cross-functional teamwork to establish a robust project management framework, embracing Agile methodologies to streamline deliverables.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secure user authentication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laboratory applications designed for research purposes.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APIs for electronic lab notebook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enriching the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for software features that enhanced laboratory workflows, emphasizing clear and detailed requirements for future developments.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on developed software solutions, ensuring they met laboratory operational needs and compliance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updates and patch management, collaborating closely with IT security teams to safeguard laboratory systems from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for software systems, particularly for end-users and ongoing support staff to enhance operational knowledge.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retrospectives to align with development teams and improve workflow efficiencies during product sprints.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stakeholders to refine application features presenting user feedback to optimize system functionalities.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