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Quality Assurance Engineer with a strong background in manual testing, specifically in data-driven web applications. Proven track record of enhancing QA processes, promoting agile methodologies, and collaborating with diverse teams. Strong technical writing skills paired with extensive knowledge in web technologies and software development life 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QA Tools:</w:t>
      </w:r>
      <w:r w:rsidRPr="00C3688B">
        <w:rPr>
          <w:rFonts w:ascii="Arial" w:hAnsi="Arial" w:cs="Arial"/>
          <w:color w:val="424242" w:themeColor="text1" w:themeShade="BF"/>
          <w:sz w:val="20"/>
          <w:szCs w:val="20"/>
        </w:rPr>
        <w:t xml:space="preserve"> Selenium, Postman, JIRA,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 APIs,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 Test Case Management, Regression Testing, User Acceptance Testing (UAT)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quality assurance team in manual testing of complex data-driven web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plans and executed rigorous testing protocols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delivery of high-quality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an Agile team to refine user stories and acceptance criteria, ensuring alignment with project specifications. Used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progress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sessions with clients, translating business requirements into clear testing criteria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analyzed test results, logging defects and proposing actionable remediation strategies to enhance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improvement initiatives within QA processes, leveraging automation tools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regression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weekly sprints, contributing to team discussions on quality enhancements and best practices in a Scrum-driven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developers to troubleshoot issues and revise test cases, ensuring comprehensive coverage of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mid-project changes for impact on existing test cases and coordinated automation activities to adapt to evolving project scopes.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providing training on tool usage including </w:t>
      </w:r>
      <w:r w:rsidRPr="00C3688B">
        <w:rPr>
          <w:rFonts w:ascii="Arial" w:hAnsi="Arial" w:cs="Arial"/>
          <w:b/>
          <w:color w:val="424242" w:themeColor="text1" w:themeShade="BF"/>
          <w:sz w:val="20"/>
          <w:szCs w:val="20"/>
        </w:rPr>
        <w:t xml:space="preserve">Test Case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Regression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cross-departmentally to define testing scope and establish quality benchmarks, ensuring clarity across teams on QA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design and deployment of REST APIs, verifying functionality and performance against our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establishment of a new QA strategy that reduced testing time by 20% through the introduction of streamlined processes and automation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customer feedback and defect trends, prioritizing enhancements that improved user experience and reduced support tickets.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development of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aimed at improving the quality of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code reviews and testing phase evaluations to ensure the software adhered to industry standards and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cases for mobile applications, leveraging knowledge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mobile API interactions for thorough quality assessment.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an Agile team focused on delivering enterprise-level applications using technologies such as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product managers to establish testing strategies that aligned with business objectives and operational capabilities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load-testing scenarios to assess the performance impact of new features on a client-facing platform, optimizing code and design where necessary.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define project requirements, leading to increased accuracy in the creation of test documentation and user scenarios.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internal software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in the implementation of Agile methodologies, advocating for best practices in QA processes and testing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SQL queries to verify data integrity and ensure the performance of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onboarding by providing training on software features and conducting demonstrations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regarding quality assurance processes, establishing a repository to streamline onboarding for new QA personnel.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technical support and product development teams to troubleshoot and resolve critical issues in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