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extensive experience in developing scalable software solutions in a fast-paced IT consulting environment. Proficient in leveraging multiple technologies to enhance user experiences and streamline operations. Proven ability to lead projects from conception to delivery while ensuring client needs are met with innovative technological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Django,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Oracle,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Tools: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JUnit, Selenium, Mocha, Jest,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JIRA, Confluence, Visual Studio, VS Code,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engineers in designing and implementing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for a high-traffic e-commerce platform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a multi-tier web application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integrated third-party services via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deployment time and improved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complex SQL queries on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enhancing data retrieval performance for customer inquiry systems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improve UI/UX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user engagement metrics up by 20%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 programming sessions, enforcing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which led to a 25% increase in team efficiency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for application hosting and developed solutions for scalability, thereby mitigating downtime during peak traffic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a data-intensive application, simplifying data fetching and improving client-side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90% test coverage which significantly reduced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architectural best practices and guiding new hires in technologies such as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Forecasted and tracked project deliverables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on-schedule completion through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real-time analytics dashboard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clients to visualize data insights and enhance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and interns, fostering technical skills which led to 3 promotions within the team over 1 year.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performance metrics and conducted post-project reviews to analyze successes and areas for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custom content management system using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satisfaction through tailored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team to develop mobile-friendly web applications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15% increase in mobile traffic.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integration solutions that connected clients' systems with third-party APIs, enhancing user experience and service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Increased application performance by optimizing existing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which resulted in a 20% boost in throughput.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user-friendly REST APIs for mobile applications, enabling seamless data exchange and enhancing application responsiveness across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sprint planning and retrospective meetings to enhance functional delivery outcomes improving client engagement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tuning for databases, focusing on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optimization techniques that decreased query execution time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repositories, improving collaboration among remote development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protocols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senior developers to maintain and optimize existing applications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coding standards and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methodology training sessions, contributing to the increased adoption of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testing efforts by writing unit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85% coverage on critical business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sessions to foster collaborative debugging and troubleshooting strategies resulting in improved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migration projects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seamless transitions between legacy systems and modern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deployment guides for enterprise applications, increasing knowledge sharing across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client communications to gather requirements and troubleshooting feedback, reinforcing the importance of user input in software design.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