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Senior Software Engineer with over 7 years of extensive experience in designing and optimizing high-performance computing (HPC) infrastructures tailored for autonomous vehicle development. Expert in distributed systems, cloud computing, and algorithmic job scheduling with a strong commitment to enhancing developer experiences. Proven ability to spearhead innovation and efficiency within technical teams by leveraging advanced frameworks and tools.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C++, Java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Google Cloud Platform (GCP), Azure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Containerization and Orchestration: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Kubernetes, Docker, Ray.io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Distributed Systems: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Ray Core, Ray Data, SLURM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Flask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and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Terraform, Git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DynamoDB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and Logging: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Prometheus, Grafana, ELK Stack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Machine Learning: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TensorFlow, PyTorch, scikit-learn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Bitbucket, GitHub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distributed system architectures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Ray.io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efficiently schedule computational jobs for various autonomous vehicle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deployment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Ray.io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clusters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resource usage by 30% and ensuring seamless scalability for demanding workloads.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high-throughput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SDKs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cross-functional developer workflows, leading to a 40% increase in adoption of internal tools.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SLURM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advanced workload orchestration, resulting in a significant 25% reduction in job completion times across engineering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Evaluated and recommended new technologies focused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cloud scaling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aligning with industry best practices and driving infrastructure modernization.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autonomy teams to ensure optimal performance of AI training models,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TensorFlow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PyTorch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efficiently within the HPC framework.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automating deployment processes which enhanced delivery speed and reduced errors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tuning and optimization of distributed systems, achieving a 15% improvement in processing efficiency and reducing operational costs.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training workshops for engineering teams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an environment of continuous improvement and shared knowledge.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Actively contributed to research and prototyping of greenfield projects, successfully launching two major services that support autonomous systems' intensive computational needs.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Monitored system health and performance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proactively addressing potential bottlenecks before impacting critical workflows.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cross-functional meetings with Autonomy and Software teams to sync project objectives, enhancing collaborative development efforts and alignment with long-term goals.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data storage solutions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catering to the dynamic requirements of data-intensive applications in AV technology.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Engineered cloud-native applications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modernizing legacy systems into microservice architectures.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development of job scheduling frameworks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Ray.io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an optimal orchestration of computation jobs for client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REST APIs for seamless data transfers between various microservices and databases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DynamoDB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performance and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existing cloud infrastructures through integration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multi-cloud capabilities using both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GCP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migration of workloads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deployment and scaling processes across large-scale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system design for scalable platforms, focusing on algorithm-driven optimizations to ensure efficient resource distribution.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enhancing CI/CD practices,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smoother integrations and deployments.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Mentored junior developers in best coding practices and effective use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building high-performance applications.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backend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security and performance specifically tailored to client data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and maintained CI/CD pipelines,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automated testing and 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transition to cloud-based systems with a strong emphasis on AWS services, ensuring smooth integration of existing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monitoring dashboards using the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allowing for real-time insights into application performance that aided troubleshooting.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client-facing discussions to relay technical advancements, enhancing satisfaction through effective communication of technical issues and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dynamic database environments with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reliability and speed for customer transactions.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features to multi-user systems, building out functionalities based on customer feedback that improved system usage and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data pipelines with efficient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scripts to ensure smooth data handling for analytics, aligning with best practices in data engineering.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