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over 8 years of extensive experience in designing, developing, and implementing cutting-edge software solutions. Expertise in leveraging modern technologies to drive business success, improve efficiency, and ensure high-quality deliverables. Proven ability to lead cross-functional teams, manage complex projects, and deliver innovative solutions tailored to specific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React, Angular, Vue.js,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Terraform, AWS, Azure, GCP,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RESTful APIs, GraphQL, Microservices,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 multi-tenant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improving deployment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of legacy systems to cloud-based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migrating over 50 applications while maintaining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third-party services, resulting in a 30% increase in operational efficiency by streamlining data transfer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maximizing software release frequency to bi-weekly schedules.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management processes by designing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which optimized data retrieval times by 25% and supported complex querying.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creating responsive single-page applications improving user engagement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rapid delivery team-wide.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manual errors and deployment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define project scopes, resulting in delivering 15% more projects quarterly.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in applications, ensuring stringent access control across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microservices architecture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greater flexibility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of data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scalability and performance of data-intensive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unit tests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secure code integrity and minimize regressions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improving team involvement and adoption of modern querying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helped reduce load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data models and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CRUD operations that underpinned multiple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team collaborations, implementing branching strategies that improved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processing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transaction reliability for e-commerce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proactive monitoring and tuning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25% increase in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multinational team effort to transition clients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services, improving scalability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in accordance with UX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35% increase in user retention on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backlog grooming sessions as part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communication and project planning.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identity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compliance with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web pages and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debugging and troubleshooting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sprints focusing on application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consistent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integrating web services,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enable seamless communication between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technical documentation for frameworks and libraries used, aiding both current and future team members in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reviews, providing constructive feedback to ensure high code quality and adherence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architecture discussions, contributing suggestions based on best practices in software design.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