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developing scalable applications using modern frameworks and cloud technologies. Proven track record of leading development teams and driving innovative solutions to meet client needs in the IT consulting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operational costs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analytics dashboards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stakeholder engagement and actionable insights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deliverables, utilizing </w:t>
      </w:r>
      <w:r w:rsidRPr="00C3688B">
        <w:rPr>
          <w:rFonts w:ascii="Arial" w:hAnsi="Arial" w:cs="Arial"/>
          <w:b/>
          <w:color w:val="424242" w:themeColor="text1" w:themeShade="BF"/>
          <w:sz w:val="20"/>
          <w:szCs w:val="20"/>
        </w:rPr>
        <w:t xml:space="preserve">Atlassian 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task management and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frequency from bi-weekly to daily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query response times through effective indexing and query rewriting.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practices in line with industry standards, employing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that support various client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web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intuitive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adapt to user behavior leveraging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reactive programming and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 code coverage of over 85% to ensure software reliability and minimize regressions.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gather requirements and develop agile user stories,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workshops to explore new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capability and project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managed project timelines and deliverables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stakeholder satisfaction and project alignment with strategic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MVC, aligning with client business needs while maintaining high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mechanisms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various client applications, enhancing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5 developers in creating a customer relationship management system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interaction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to innovate client-facing applications, utilizing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UI/UX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Raised the testing benchmark by introducing unit testing practices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bug discovery rate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by automating builds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an efficient continuous integration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query execution time by 25% through effective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in agile methodologies and best practices for effective team collaboration on IT consulting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code integration and project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flows using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security in enterprise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effective documentation for software APIs for internal use, improving developer onboarding time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processing pipelines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analytics projects, delivering key insights for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legacy applications, focusing on code refactoring efforts to improve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planning and retrospectives to drive continuous improvement in project outputs.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presentations, explaining technical concepts and solution benefits in layman's terms, enhancing client relations.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