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IT consulting, specializing in creating scalable and efficient software solutions. Proven track record in leading cross-functional teams to deliver high-quality applications using cutting-edge technologies. Strong background in DevOps practices, cloud computing,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Django, Node.js,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ELK Stack,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10 engineers to develop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REST API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efforts and promoting agile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a containerized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system's resilience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backend services,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resolution and optimal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ensuring alignment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manage databases, optimizing queries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improving project visibility and reducing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Test-Driven Development (TDD) practices, achieving over 85% code coverage in critical modules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manuals, contributing to the knowledge base available to future teams and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regular scrum meetings, aiding in the transparency of project statuses, roadblocks,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 software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enhancing functionality and providing additional value 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release process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 efforts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fine-tuning queries and indexing strategies to improve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improve the responsiveness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participating in sprint planning sessions, daily standups, and retrospectives to foster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skill growth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deliver project updates and technical presentations, ensuring transparency and clarity in project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bug tracking and resolution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bug resolution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web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online user engagement through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SQL-based test databases, optimizing scripts to improve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enhancing maintainability and reducing technical debt in legacy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best maintenance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best practices were being followed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to streamline business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its flexibility for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sessions, gathering feedback to align deliverables with business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processes and user guides to assist end-users, ensuring a seamless handover upon project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