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extensive experience in developing scalable, high-performance software solutions using industry-leading technologies. Adept in all stages of the software development lifecycle, specializing in cloud infrastructure, microservices architecture, and DevOps methodologies. Passionate about delivering innovative products that enhance user experience and business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Ruby on Rails,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Google Cloud Platform,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and Collaboration:</w:t>
      </w:r>
      <w:r w:rsidRPr="00C3688B">
        <w:rPr>
          <w:rFonts w:ascii="Arial" w:hAnsi="Arial" w:cs="Arial"/>
          <w:color w:val="424242" w:themeColor="text1" w:themeShade="BF"/>
          <w:sz w:val="20"/>
          <w:szCs w:val="20"/>
        </w:rPr>
        <w:t xml:space="preserve"> JIRA, Trello, Confluence,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Swagger, Postman,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Selenium,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 Splunk, Datadog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and simplifying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operational costs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high-performance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dynamic and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adopt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team productivity and project visibility with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facilitating seamless data retrieval and manipulation for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monitoring, ensuring 99.9% system uptime and proactive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process, increasing code reliability and reducing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data storage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speed and storage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coding practices and design patterns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code development to ensure compliance with industry standards and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machine learning models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user data, driving product enhancements based on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to enhance knowledge sharing and onboarding, improving team assimilation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indexing strategies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page load times and enhancing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RESTful APIs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financial services platform, ensuring secure transactions and user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cloud environments such as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and enhancing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scrum teams,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to improve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for a data analytics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processing and analytics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stability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optimizing backend processes through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layers, reducing server load during peak hours.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providing constructive feedback and fostering a culture of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API specifications and system architecture for multiple projects, enhancing clarity and reducing onboarding time for new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various internal tools that improved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adapting to changing project requirements and maintaining focus on deliverable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resolving bugs in existing applications,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issues and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senior developers to implement best practices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ensuring organized and efficient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requirements and provide technical insights, enhancing customer satisfaction and project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performance through careful architecture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design and implement a simple client portal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 streamlined user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basic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software quality and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