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high-performance applications and systems. Proven expertise in leveraging a wide tech stack including React, Node.js, and AWS to create scalable solutions that drive business success. Eager to contribute to innovative projects at Spotify that enhance user experiences through advanced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 Microservices,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integrated them with front-end applications, optimizing server response times by 25%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improving code quality and maintainability, resulting in a 50% reduction in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to deliver features for high-traffic applications,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procedures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significantly enhancing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with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expanding application functionalities and increasing user retention rates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models and 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performance and faster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across applications, utilizing tools like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protection and privacy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collaborations to gather requirements, enhancing overall project efficiency and aligning technical solutions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application architecture discussions, ensuring new systems align with company standards, enhancing long-term maintainability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reducing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fetch and manipulate data, achieving a robust integration between front-end and back-end.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 strong codebase quality and reducing regressions.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manage application deployments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the infrastructure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codebases by refactoring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system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continuous integration and delivery processes that improved feature release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optimizations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improving retrieval speeds.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secure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elevating customer trust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teams to implement user-centric designs for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delivering efficient data handling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schema design reviews and developed performance tuning strategies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improving query performance averaging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sessions and employed logging solutions to quickly identify issues, minimizing downtime for mission-critical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deployment scripts to automate processes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more consistent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