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Software Engineer with a robust background in developing secure data platform solutions. Proven track record in designing and implementing scalable software architectures leveraging modern technologies and security best practices, with a strong focus on data privacy and compliance. Skilled in various programming languages and frameworks, aiming to contribute to innovative projects in data management.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Go,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Spring Boot, Django,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NoSQL, MongoDB, MySQL,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CI/CD, Jenkins,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OAuth, OpenID Connect, JWT, SSL/TLS, SAML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Selenium, JUnit, PyTest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Kanban, JIRA, Confluence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Miscellaneous: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REST APIs, Microservices, Data Encryption, Data Masking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secure REST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facilitate data exchange while ensuring compliance with data protection regulations like GDPR.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automated deployment processes, reducing deployment time by 40% and minimizing human errors.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 scalable web application, allowing the system to handle over 10,000 concurrent 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front-end development, creating dynamic and responsive user interfaces that enhance user experience while ensuring accessibility.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integrate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RDS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application performance and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provided mentorship to junior developers, promoting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programming languages and improving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implemented data encryption strategies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public/private key systems for secure data transactions.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comprehensive software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software reliability and increasing testing coverage by over 60%.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monitoring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Datadog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real-time application performance tracking and troubleshooting.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documentation and user guides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Markdown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stakeholder engagement and technical clarity.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architecture discussions and designed data models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data retrieval processes and improving application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role-based access controls (RBAC)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authentication and authorization security measures in the application.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closely with stakeholders to define and refine application specifications using Agile methodologies, ensuring the delivery of high-quality software products on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project management, effectively tracking progress and managing sprint cycles, resulting in a 25% increase in project delivery speed.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full-stack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enhancing feature adaptability and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containerizing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orchestrating them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more scalable and manageable deployment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caching strategies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improve application performance and reduce database load, resulting in a 50% decrease in response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security assessments on deployed applications, applying best practices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SSL/TLS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secure authentication and data transfer.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 while managing project timelines and deliverables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seamless team collaboration and transparency.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integration scripts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APIs for enhanced data fetching capabilities, improving the data retrieval process from the backend.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and maintained RESTful services, incorporating effective data retrieval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optimizing query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clients to gather and articulate project requirements, leveraging domain expertise to deliver customized software solutions that align with business goals.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backend service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creating API endpoints that interact with clients and databases efficiently.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and integration tests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RSpec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Capybara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code reliability and ensuring robust application performance before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 notification service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RabbitMQ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asynchronous task management, significantly improving user interaction and engagement with the application.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implementation of OAuth and SAML for user authentication and authorization, ensuring secure access to sensitive client information.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QA engineers to automate testing workflows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manual testing efforts and accelerating release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performance of web applications by analyzing code efficiencies and refactoring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stand-ups and retrospective meetings, providing feedback and discussing technical challenges, contributing to a collaborative team dynamic.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thorough documentation of development processes and technical specifications, promoting knowledge sharing within the development team.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