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creating high-impact, user-centric products. Proficient in backend design, Ruby on Rails, and database management. Known for a product-focused mindset and expertise in developing financial management solutions that enhance business operations and cash flow management.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JavaScript,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Node.js, React,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Heroku,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Object-Oriented Programming (OOP), Scalability, Performance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RSpec,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Scrum, User-Centered Design, Continuous Integration/Deployment (CI/CD)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robust payment processing system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transaction throughput by 30% through effective database schema optimization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user-friendly procurement features,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development, resulting in a 25%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solutions that streamline inventory management,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backend systems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ensuring data integrity and efficient data retrieval to support high-volume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 to drive project management initiatives, improving team velocity by 15% through effective sprint planning and retrospectives.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core product features, focusing on security and robustness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 mechanisms, which improved system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code quality and reduced bugs by implementing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test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codebases through refactoring and adherence to software design principles, lowering maintenance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and led knowledge-sharing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fostering a culture of continuous learning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for enhanced data accessibility and analytics capabilities,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handling and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and implemented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cloud-based platforms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), enhancing operational efficiency and reducing costs by a significant margin.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logging and monitoring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drastically improving the ability to troubleshoot performance issues in real-time.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for financial forecasting tools, optimizing backend processes to reduce load times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create intuitive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thus increasing user satisfaction based on feedback surveys.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database performance by designing complex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notable increase in retrieval speeds and system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improving development standards, which led to a 15% reduction in production bugs through the enforcement of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practices within teams to refine and iterate web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more adaptable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protocols in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secure REST APIs, reducing vulnerability reports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application programming interfaces (APIs) clearly, facilitating easier onboarding for new engineers and ensuring seamless integration with external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testing suites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reduce regression issues and maintain application stability during continuous integration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the transition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methodologies, which improved project delivery timelines by establishing a clearer development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tested backend features for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the overall security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requirements and translate them into technical specifications, facilitating a better alignment between product deliverables and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security and integrity in all aspects of the software life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applications to modern cloud architectures, ensuring compatibility and performance optimization throughout the transition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Daily utilized Git for version control, contributing to smoother collaboration between team members and maintaining a clean project history.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system performance by utilizing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faster data access times and improved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expertise and support during system design phases, ensuring robust architecture design aligned with user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