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progressive experience in delivering innovative software solutions across diverse industries. Proven ability to lead teams in utilizing cutting-edge technologies to develop scalable applications, ensuring performance, reliability, and maintainability. Passionate about collaborating with cross-functional teams to drive project success and enhance user experience through technology.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C#, Java,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Express.js, Flask,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Azure Functions,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high-performance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 by 40% through optimized RESTful APIs and asynchronous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and deployment processes that reduced release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scalable microservices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horizontal scaling and reducing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databases, improving data retrieval speed by 50% through efficient indexing and query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integrate responsive design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user engagement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enhancing data fetching capabilities and minimizing data over-fetching issues in the application layers.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 to foster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coding standards that improved code quality and maintainability, resulting in a 30% reduction in production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Database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transitioning all functionalities with zero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test coverage and increasing the reliability of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to prioritize backlogs and sprint goals, ensuring alignment with business objectives and timely delivery of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analytics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libraries, providing critical insights that guided business strategies and client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initiatives that enhanced application responsiveness and stability, yielding a user satisfaction increase of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server-side components, significantly reducing server response time and improving overall system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Instrumented a data-driven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frontend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backend, which improved user interactions and contributed to a 20% increase in conversion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containerization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environment setups, leading to faster onboarding of new developers and consistent development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web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functionalities and promoting interoperability among varying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integration components with external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communication across platforms and reducing integration errors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 to deliver continuous enhancements to existing software products, leading to higher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data integrity and availability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backup solutions, reducing downtime and data loss incidents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sessions to resolve production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browser-based automation scripts.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open-source projects and community discussions around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development, fostering collaborative learning and best practices in software engineering.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measures and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data processing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the analytical processing of large datasets with a reduction in computational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dynamic and engaging user interfaces that comply with W3C standards while ensuring cross-browser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of relational database schemas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optimized database design that improved data consistency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analysis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which identified bottlenecks and improved execution time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application systems through environment modernization initiatives, achieving a smoother transition with minimal disruption to existing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to track progress and address blockers effectively within the development team, promoting efficient team collaboration and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establish effective test cases and scenarios,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assertions for behavior-driven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