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driven Senior Software Engineer with over eight years of experience in developing high-performance applications. Proven track record in designing, implementing, and optimizing robust software solutions. Strong expertise in cloud computing, machine learning, and modern web technologies. Seeking to leverage my technical skills and leadership experience to contribute to cutting-edge teams at OpenAI.</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an internal tool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streamlining product lifecycle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high-availability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performance improvement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and testing, increasing release frequency while maintaining high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predictive models that enhanced user experience and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for a team of five, ensuring adherence to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solutions for data ingestion processes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flow for secure API access in multiple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and sprint planning sessions to effectively manage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create responsive and user-friendly interfaces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infrastructure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to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product metrics and adjusted algorithm parameters to enhance machine learning model accuracy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mastering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proficiency in modern JavaScript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and product updates to stakeholders, driving cross-functional team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services and user interface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models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integrating with front-end technologies for dynamic data presentation.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architectural planning sessions, enhancing system performance through collaborative problem-solving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optimal software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migration projects from traditional storage solutions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speed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establish project requirements and deliver results aligned with business objectives in IT consulting.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 to implement security best practices, ensuring data compliance under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performance bottlenecks in existing applications, allowing for refactoring efforts that boosted software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protocols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a cloud-based project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processing, achieving seamless access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teams applying Agile methodologies to deliver product updates efficiently within tight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working with </w:t>
      </w:r>
      <w:r w:rsidRPr="00C3688B">
        <w:rPr>
          <w:rFonts w:ascii="Arial" w:hAnsi="Arial" w:cs="Arial"/>
          <w:b/>
          <w:bCs/>
          <w:color w:val="424242" w:themeColor="text1" w:themeShade="BF"/>
          <w:sz w:val="20"/>
        </w:rPr>
        <w:t xml:space="preserve">RESTful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documentation for future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modular user interfaces, enhancing user interaction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documented findings to maintain high-quality standards in application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communicating progress and roadblocks effectively with project managers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competitive analysis to inform project direction, ensuring alignment with modern industry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