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 with over 8 years of experience in IT consulting, specializing in full-stack development and system architecture. Proficient in cutting-edge technologies with a track record of delivering innovative solutions and scalable systems that enhance operational efficiency and user experience. Seeking to leverage expertise in cloud computing, microservices, and agile methodologies in a senior engineering role.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Go, Java,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Spring Boot, Django,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Agile/Scrum, CI/CD, WebSockets, OAuth, JWT, Figma, Agile Methodologies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the scalability and maintainability of the applications, resulting in a 30%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migrate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Infrastructure,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serverless operations, leading to a 40% cost savings.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real-time analytics dashboard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provide key performance insights, enhancing decision-making for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secure authentication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security, ensuring user data protection and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across multiple environments and reducing release cycles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and responsiveness while managing over 10,000 concurrent users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20% improvement in application response time and overall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adoption of agile methodologies within the engineering team, facilitating faster development cycles and improved collaboration across departments.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95% code coverage and significantly reducing bugs in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Vendor management for third-party integrations,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 implementation to improve data retrieval and efficiency in cross-system communications.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Directed the architecture design and implementation of a new SaaS solution that improved client retention metrics by 22%, enhancing customer satisfaction through continuous feature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fostering a culture of quality coding standards and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redesign of the company's internal communication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speed and effectiveness of team communications.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comprehensive system performance reviews, identifying bottlenecks and proposing actionable solutions, leading to a 15% increase in system throughput.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software performance for various client projects by optimizing server response time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Nginx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caching, resulting in a 30% improvement in latency.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 from concept through delivery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contributing to numerous successful product launches.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API integrations between cloud services and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improving system interoperability.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supported core business functionalities, leading to an improved rate of application reliability and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continuous deployment procedures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deployment efficiency and teamwork through automated merge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knowledge base documentation related to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understanding and participation across engineering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QA engineers to establish performance testing criteria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faster identification of defects and reduced overall turnaround time.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deployment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building responsive and user-friendly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testing applications using both manual and automated strategies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helped maintain high code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team projects for financial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concentrating on robust security measures and regulatory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templates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interaction and engagement on client-facing platforms.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