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over 8 years of experience leading complex projects in IT consulting. Proven expertise in leveraging modern technologies and methodologies to create efficient and scalable software solutions for clients across various industries. Skilled in teamwork and communication, with a strong ability to translate client requirements into technical specifications and robust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HTML5, CSS3,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Express.js, Django, Spring,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CI/CD, AWS, Azure,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Cloud Services:</w:t>
      </w:r>
      <w:r w:rsidRPr="00C3688B">
        <w:rPr>
          <w:rFonts w:ascii="Arial" w:hAnsi="Arial" w:cs="Arial"/>
          <w:color w:val="424242" w:themeColor="text1" w:themeShade="BF"/>
          <w:sz w:val="20"/>
          <w:szCs w:val="20"/>
        </w:rPr>
        <w:t xml:space="preserve"> RESTful APIs, GraphQL, Google Cloud, AWS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JUnit,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Technologies:</w:t>
      </w:r>
      <w:r w:rsidRPr="00C3688B">
        <w:rPr>
          <w:rFonts w:ascii="Arial" w:hAnsi="Arial" w:cs="Arial"/>
          <w:color w:val="424242" w:themeColor="text1" w:themeShade="BF"/>
          <w:sz w:val="20"/>
          <w:szCs w:val="20"/>
        </w:rPr>
        <w:t xml:space="preserve"> React Native, Flutter, Ionic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distributed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deployment and scalability for cloud-based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full software development lifecycle (SDLC) for multiple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client satisfaction through enhanced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server-side logic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enhancing performance by optimizing data retrieval processes and reducing load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scope, technical requirements, and deliverables while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resulting in timely and efficient project completions.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deployment time by 40%, thereby improving overall project turnaround.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third-party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platforms, utilizing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server framework, which increased application functionality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ensuring strict adherence to programming standards and best practices to foster a culture of quality and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for applications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applying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and quick troubleshooting, leading to a 50% decrease in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optimizing schemas for NoSQL data storage, and implemented indexing strategies that improved query performance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data-fetching strategies in client applications, allowing efficient retrieval of data while minimizing the amount of data transferred to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several mobile applications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optimized cross-platform performance and reducing development costs by consolidating applications into a single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to 90%, and ensuring the reliability of software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user requirements and translate them into technical specifications for scalable software solutions, ensuring alignment with their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and maintained technical documentation, improving team onboarding and ongoing project support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ensuring high availability and reliability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development teams to deliver responsive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and APIs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robust integration with various frontend and mobile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management using both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performance through advanced SQL querying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while focusing on best practices in </w:t>
      </w:r>
      <w:r w:rsidRPr="00C3688B">
        <w:rPr>
          <w:rFonts w:ascii="Arial" w:hAnsi="Arial" w:cs="Arial"/>
          <w:b/>
          <w:bCs/>
          <w:color w:val="424242" w:themeColor="text1" w:themeShade="BF"/>
          <w:sz w:val="20"/>
        </w:rPr>
        <w:t xml:space="preserve">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refining existing codebases for future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automated deployment processes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efficiency and application release cycles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stakeholders to define product requirements and aligned project deliverables with technical architectures, facilitating smoother project 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unit tests to bolster the reliability of applications across various development stages.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user-centric applications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compliance with W3C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identity management solutions in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features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teams to apply Git version control principles, enabling streamlined collaboration and reducing the risks of merge conflicts on development branches.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resolution of technical issues and bug tracking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timely fixes and maintaining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best practices in coding and design patterns across projects, advocating for consistent coding standards and optimal code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 strong focus on learning and implementing industry best practices and emerging technologies to drive innovation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documentation and training materials for software utilization and best practices, aiding in knowledge sharing within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testing and feedback sessions to improve application functionality, ensuring end-user satisfaction and extensive usability.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