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developing robust software solutions within high-paced IT consulting environments. Proven track record in leveraging a diverse technical stack to drive innovation and optimize processes. Adept at collaborating with cross-functional teams to deliver high-quality products that align with client needs and business objectives. Passionate about leveraging technology to solve complex challenges and improve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TypeScript, C#, Ruby,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Flask, Spring,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Terraform, Ansible,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Figma, Adobe XD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scalable enterprise applications, optimizing performance through thoughtful architecture decisions and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enabling seamless deployment and consistent environments across multiple stages in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 processes, reducing lead time for releases and increasing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backend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handling and processing efficiency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clients to gather requirements and translate them into technical specifications, enhancing user experience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modular development and independent scalability of various application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detailed technical documentation for user stories and operational processes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aiding team onboarding and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created custom RESTful services, improving application functionality and user engagement based on client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SQL queries to ensure high availability and responsiveness of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developers, mentoring junior engineers on best practices in coding standards and application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Agile practices within the development team,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sprints and backlog prioritization, resulting in a 30% increase in delivered features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build serverless applications that effectively manage workload fluctuations.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customer-facing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analytics, enhancing client insights into user engagement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strategies from legacy systems to modern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ensuring data integrity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web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while ensuring adherence to security best practices in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deliver new features on time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user interfaces, successfully passing user acceptance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querying speed and adherence to SLAs for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robustness against regression in code during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on implementations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ensure compliance with architectural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managed branching strategies effectively to enhance collaboration within the agile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schemas and relationships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database designs supported application needs and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client interactions to gather project requirements, contributing to project scope definition and project planning.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streamlining workflows and improving efficiency in tracking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enhance legacy system capabilities and support client needs for data access and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user interface and enhancing client applications with improved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analysis and provided recommendations based on operational requirements and existing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for project updates and retrospectives, contributing insights on development challenges and user feedback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codebases by applying refactoring principles and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maintainability and reduce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application monitoring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resolve issues proactively, ensuring uptime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ad-hoc projects by leveraging knowledge of cloud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deploy microservices, enhancing scalability for non-critical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