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extensive experience in designing, developing, and deploying innovative software solutions. Proven expertise in managing complex projects utilizing cutting-edge technologies and frameworks. A strong advocate of agile methodologies and best practices to enhance team efficiency and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Cloud, MicroProfile, Istio, Service Mesh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HashiCorp Vault,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by 30% through optimization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services, improving data retrieval efficiency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to enhance release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cross-functional team adopting Agile methodologies, leading to a 40% increase in team velocity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easy scaling and deployment across cloud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robustness, achieving over 90%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querying, allowing clients to fetch only necessary data, which improved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and optimize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solutions, resulting in reduced server load and improved response times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data protection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coding practices and frameworks,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code reviews, contributing to quality improvements and adherence to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gather requirements and deliver tailored software solutions, leading to a 95% client satisfaction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enhancing personal and company visibility in the developer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multi-tier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architecture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integrity and optimizing queries for high-volume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APIs, improving functionality and enhancing user experience on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scrums, effectively prioritizing tasks and delivering high-quality software solutions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reduction in release cycle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application security measures, utilizing best practices for data protection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reliability and facilitate easier debugging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project specifications and user feedback, ensuring alignment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for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QA team to create testing scenarios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evaluation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application issues,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a seamless user interface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migrations from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data handling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responsive designs, ensuring cross-platform compatibility and optimal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documentation, providing technical insights and best practices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cloud services, enabling seamless data storage and retrieval for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