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architecting and developing robust software solutions. Proven track record in working with cross-functional teams to deliver high-quality, scalable applications utilizing cutting-edge technologies. Adept at taking a lead role in all phases of the software development lifecycle, with a strong focus on Agile methodologies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Travis CI,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high-availability microservices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container orchestration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legacy monolithic application to a diverse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RESTful APIs, enhancing data exchange capabilities between the frontend and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DevOps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automating builds and deployments for a multitenant platform, increasing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production bugs by 30% and improved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for system designs, focusing on scalability and performance using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asynchronous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message queuing across disparate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thorough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remediation of system inefficiencies.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practices by implementing OAuth 2.0 for API security and conducting regular vulnerability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 standards and architectural design, contributing to team skill development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implementations on cloud environments, ensuring repeatable and predictable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best practices, promoting consistent coding standards across teams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facilitating project management and sprint planning sessions to ensure timely delivery of 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user experiences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expand application functionalities,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documentation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reliability and performance of key features and decreased regression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support various client applications, optimizing response times and data handling efficiencies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 store.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software quality through continuous integration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frequent and dependable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teams, leveraging Jira for project tracking and ensuring smooth execution of sprint tasks and roadmaps.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legacy systems through extensive refactoring processes, adopting modern practices and libraries that resulted in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in implementing design patterns and best security practices, contributing to the overall robustness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enhancing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streamlined customer support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a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disaster recovery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projects by developing proof-of-concept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iteration and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processes for high-volume production environments by implementing caching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for clients, helping them effectively navigate and utilize developed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scope and deliverables, ensuring alignment with client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quality assurance in coding through peer reviews and continuous iteration processes to enhance software delivery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