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designing and implementing enterprise-level applications. Proven expertise in leveraging modern technologies to create scalable and efficient software solutions within an IT consulting context. Proficient in collaborating with cross-functional teams to deliver high-quality products that align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Django, Express.js,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application, enhancing user experience and reducing load time by 30% through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scalability and maintainability for multiple clients in various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with third-party applications, improving data retrieval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deployment time from hours to minutes and improving overall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deliver responsive, dynamic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increase in customer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in JavaScript frameworks, fostering a culture of best practices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shorter release cycles and better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fully integrated with cloud-based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improved performance and reduced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from 60% to 90% and ensuring higher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database design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storage speed and optimizing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including sprint planning and retrospectives, promoting a collaborative environment that improved team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user manuals to aid in the onboarding process for clients implementing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client meetings to assess project requirements and deliver tailored software solutions, leading to a 95% client satisfaction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contributed to the strategic decision-making process related to technology stack and frameworks used.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industry standards and client specifications to ensure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leading to enhanced data management capabilities and improved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cross-platform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cohesive user interface and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database management and query optimization, which significantly reduced data retrieval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allowing seamless data exchange and improved functionality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facilitating daily stand-ups and sprint reviews to track project progress and address roadblocks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for developed applications, ensuring adherence to requirements and enhancing end-user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created user guides to aid clients in navigating new software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payment processing systems in the fintech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compliance with industry regulations through optimized schema.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implementation efforts of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hosting and reducing infrastructure costs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develop mobile-friendly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usability for diverse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teamwork and project scalability across different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from concept through deployment, ensuring timely delivery of projects up to client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and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bugs and enhance application reliability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and maintaining technical specifications and documentation for all aspects of code developed.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