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result-oriented Senior Software Engineer with over 8 years of experience in IT consulting, specializing in developing scalable software solutions. Proven ability to lead projects and implement innovative technologies to optimize performance and enhance user experiences. Highly skilled in using a diverse tech stack including React, Node.js, AWS, and GraphQL to deliver high-quality applications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Angular, Vue.js, HTML/CSS,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 Django, Java,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Asana,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architecture and development of scalable, high-performance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integration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queries, enhancing data efficiency and system performance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enabled seamless deployment and management of applications in varying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RESTful services and APIs in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efficiently interacted with multiple frontend clients, embracing a modular architecture to enhance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primary database solution, optimizing queries that improved retrieval speeds by 25% leading to an overall better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align technical solutions with business objectives, ensuring successful project delivery on time and budget.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reducing developer downtime and increasing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solutions to clients, translating complex technical concepts into actionable insights, which fostered strong client relationships and repeat engagements.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unit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daily stand-ups and retrospectives, emphasizing Agile methodologies (Scrum) to promote transparency and accountability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analyzed existing software to identify performance bottlenecks and implemented enhancements that resulted in significant throughput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focusing on best practices and compliance with industry standards, ensuring code quality and functionality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of back-end processes, leveraging profiling tools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team of developers during agile sprints, ensuring project milestones were met, thus contributing to improved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incorporation of new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for better team communication.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enterprise-grade applications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Spring Framework, focusing on secure coding practices and effective API integration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environment, utilizing Agile methodologies for continuous delivery and feedback implementation across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caching and performance, leading to enhanced application response times and reduced server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setting up CI/CD pipelines with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GitHub for various applications, streamlining the deployment processes across different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the migration of monolithic applications to microservices architecture, significantly enhancing system scalability and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gather requirements and align solutions with strategic objectives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test coverage and minimal defects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user acceptance testing (UAT) and debugging phases to ensure optimal functionality and user satisfaction at project releases.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and authorization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access to APIs, improving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that communicated seamlessly with web applications built on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data flow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responsive web interfaces, enhancing cross-device compatibility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prioritization of backlog tasks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workflow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define application features and system behavior, leading to effective product launches and user uptake.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debugging skills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troubleshoot production issues, significantly reducing the time to resolution and enhancing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analysis of web applications, employing tools such as </w:t>
      </w:r>
      <w:r w:rsidRPr="00C3688B">
        <w:rPr>
          <w:rFonts w:ascii="Arial" w:hAnsi="Arial" w:cs="Arial"/>
          <w:b/>
          <w:bCs/>
          <w:color w:val="424242" w:themeColor="text1" w:themeShade="BF"/>
          <w:sz w:val="20"/>
        </w:rPr>
        <w:t xml:space="preserve">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WebPageTest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refine front-end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modular design approach in application development, significantly enhancing the codebase's maintainability and scalability.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