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designing, developing, and optimizing scalable software solutions. Proven ability to utilize modern frameworks and technologies to deliver high-quality applications, focusing on client satisfaction and performance efficiency. Adept in leading development teams and collaborating with cross-functional units to align project goals with client requirements. Passion for leveraging cutting-edge technologies to drive business solutions and improve operational efficiencies.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C#,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Express.js,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CI/CD, Terraform,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Testing/Quality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Lean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APIs/Web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SOAP,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Infrastructure as Code, Monitoring, Logging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front-end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back-end, resulting in a 30% increase in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develop a multi-tenant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transition from a monolithic architecture to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resilience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seamlessly with third-party services, leading to a reduction in API response 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and minimizing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rigorous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95% code coverage and significantly improving the overall quality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data retrieval speed, resulting in a 20% decrease in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collaborative and innovative team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teams to enhance application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seamless user experience across devices and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data querying, reducing over-fetching and under-fetching of information in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and logging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enhanced the team's ability to troubleshoot issues in real-time.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within the development team, improving project delivery timelines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to ensure adherence to coding standards and best practices, fostering a culture of quality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scripts for deployment and system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operational efficiency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high-performance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25% improvement in system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cross-functional teams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into existing systems, boosting overall application reliability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efforts in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storage solutions, reducing data access latency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 APIs following best practices for security and scalability, ensuring consistent data handling for multiple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version control and collaboration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a culture of collaboration within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and optimization, achieving a 20% improvement in application speed using profiling tools and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Architected scalable software solutions that adhered to industry standards and integrated with third-party applications seamlessly.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 series of agile sprints to consistently deliver software updates and features, meeting stakeholder expectations promptly.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protocols for user authentication.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migration of legacy systems to modern stacks,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databases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various projects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 development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integrations with third-party applications, improving client satisfaction and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application performance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support for application deployment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portability and simplifying the development-to-production pipeline.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and team meetings fostering knowledge sharing for improving team performance and adherence to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hands-on experience with continuous integration and deployment (CI/CD) utilizing cloud services during development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troubleshooting and maintaining production environments, enhancing the reliability of deployed applications.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