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delivering innovative and efficient software solutions in IT consulting. Proven expertise in utilizing a wide array of technologies and frameworks to enhance application performance, reliability, and user experience. Adept at collaborating in high-paced environments to create impactful technology solutions that drive client success. Strong advocate for leveraging modern software development practices and tools to optimize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DigitalOcean,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Waterfall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end-to-end software development for a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implementing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lazy loading techniques, resulting in a 40%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technical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iterative development and constant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leading to a 50% reduction in QA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systems to modern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patterns, enhancing modularity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cloud infrastructure provisioning and management, significantly reducing setup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and ensuring data integrity through advanced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full-text search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search functionalities and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to establish feature roadmaps and deliver software solutions aligned with business objectives, ensuring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techniques, promoting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tuning sessions, focusing on improving application responsiveness and user satisfaction metrics through iterative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comprehensive technical documentation for software projects to ensure clarity and maintainability for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digital transformation of business processes in various client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implementing interactive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 and visual appeal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scalability and improve application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sessions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team, ensuring continuous integration and delivery of key project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PayPal SDKs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and efficient transaction handling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project repositories and facilitating collaborative development across multiple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and executed performance benchmarking plans, ensuring reliable application performance metrics were maintained and reported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to clients post-deployment, ensuring smooth transition and operational success of newly implemented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security and user provisioning.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interface consistency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of software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API responses and improve application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feedback on software usability, ensuring delivered solutions meet business needs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new features, ensuring code quality and maintainability across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monolithic applications to cloud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analysis and optimization of existing code bases, achieving a 20% performance improvement through code refactoring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and reliability in software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