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Software Engineer with over 8 years of experience in developing and implementing scalable web applications using advanced technologies. Proven expertise in using a diverse technology stack to deliver high-quality solutions that meet business requirements. Passionate about leveraging technical skills and strategic problem-solving abilities to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for critical queries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persistence and retrieval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and ensured continuous integration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development, adhering to PEP 8 coding standards and improving team collaboration on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database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functionality, implementing Agile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incident response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management, resulting in streamlined cloud resource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quality and functionality of applications before deployment, increasing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technical mentorship, assisting junior team members in adopting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knowledge-sharing program, conducting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frameworks to enhance team skills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version control systems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and project management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feature enhancements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various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code reliability and reducing bugs at the client end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services by integrating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enhance application scalability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solutions, ensuring alignment with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and user acceptance testing (UAT)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query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significant performance improvements in high-traffic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features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web services that comply with enterprise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QA team to define acceptance criteria and assisted with regression testing efforts across applications, ensuring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continuous process improvements that aligned with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specifications and technical documentation for application features to facilitate seamless transitions and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processing scripts for analyzing user behavior, improving decision-making on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 in front-end applications, enhancing response times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through feedback loops to gather insights on application performance and areas for improvement, driving new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