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a proven track record in delivering scalable web applications and optimizing system performance. Expertise in leading teams and implementing best practices across the software development life cycle. Demonstrated ability to leverage innovative technologies to solve complex problems and enhance user experience. Passionate about driving quality outcomes and fostering collaborative environments for engineering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Node.js, Express.js,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6 engineers to architect and implement a distributed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APIs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integrated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efficient data handling for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management to define and refine application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40% and improving overall process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a robust and scalable cloud infrastructure, leading to improved application uptime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engineers in applying best practices for application security and performance optimization, particularly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through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improving data retrieval times by an estimated 25%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automated test cases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new features, maintaining a unit test coverage of over 80% across the codebase.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to enhance team collaboration and refine project roadmaps, ensuring on-time delivery of product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CI/CD guidelines for the engineering team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version control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promoted the adoption of serverless architectures in projects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cost savings and improved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strategic insight on system scalability and architecture decisions, enabling the team to meet business-critical deadlines.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monitoring tools like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application performance is always optimized and troubleshooting is efficient.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Enabled a culture of knowledge-sharing within the team through regular tech talks and workshops focused on emerging technologies like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features for eCommerce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user engagement and reduced bounce rates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REST APIs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user authentication and data retrieval processes, improving response times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multi-cloud deployment projects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application flexibility and cloud resource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database schemas and queries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retrieval and storage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protocols in compliance with industry standards, reinforcing application defenses against threats.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and developed tasks targeted at improving system architecture and performance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end-to-end testing, streamlining the testing process and enhancing release reliability through automation.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secure authentication protocols for cloud applications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user-focused interfaces with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basic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catering to client requirements and improving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debugging and troubleshooting applications and services in a cloud environment, fostering uptime and reliability of delivered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took part in deploying application updates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clear version histories and rollback capabilities.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