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An experienced Senior Software Engineer with a proven track record in delivering high-quality software solutions in IT consulting. Expert in multiple programming languages, frameworks, and tools, with an emphasis on optimizing performance, reliability, and scalability. Passionate about leveraging technology to solve complex problems and improve business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OAuth,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RESTful APIs for smooth data interaction and ensuring performance optimization in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performance and reliability with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improving delivery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unit and integration testing strategies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security compliance ahead of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architecture while implementing Agile methodologies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successful project deliveries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safeguarding sensitive data for the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learning-oriented culture and enhancing team productivity with bespoke training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software documentation and analysis reports in accordance with compliance regulations, improving team collaboration and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launched a client-facing mobile application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4.5-star rating on app stores due to exceptional UI/UX design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database system, optimizing query performance and data retrieval speeds through advanced indexing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to streamline environment deployments, resulting in improved configuration management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frontend engineering team in adopting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code readability and maintainability, increasing codebase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improving code release cycles from weeks to a few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monitored services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reliability and performance analytics that drive further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modular architecture and adherence to standard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engineering teams to implement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modeling, resulting in better data segregation and improved data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comprehensive software solutions by utilizing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 with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data access and reduced overhead in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development cycles,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delivery and high-quality software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and GraphQL APIs for integration with third-party services, enhancing application capabilities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processes using asynchronous programming models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responsiveness under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50% reduction in page load times and enhancing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driving improvements in code quality and adherence to software engineering best practices through mentorship.</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login systems utilizing </w:t>
      </w:r>
      <w:r w:rsidRPr="00C3688B">
        <w:rPr>
          <w:rFonts w:ascii="Arial" w:hAnsi="Arial" w:cs="Arial"/>
          <w:b/>
          <w:bCs/>
          <w:color w:val="424242" w:themeColor="text1" w:themeShade="BF"/>
          <w:sz w:val="20"/>
        </w:rPr>
        <w:t xml:space="preserve">Auth0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user authentication across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an agile ticketing system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streamline project management and task assignments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output while adhering to RESTful principles in application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building reusable software components by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 10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onboarding experiences for clients by creating documentation and training guides, enhancing user adoption rates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project repositories via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version control and collaborative opportunities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testing and optimization sessions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application speed by identifying bottlenecks.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transition phase from monolithic applications to microservices, learning key concepts in cloud-based architecture and containers.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