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software development within IT consulting, specializing in full-stack web development, cloud solutions, and agile methodologies. Proven track record of architecting robust applications, optimizing code, and enhancing system efficiency while utilizing a diverse range of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 Methodologies,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release cycle time by 40%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dynamic single-page application (SPA)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by 50% and streamlined the customer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a legacy application by refactoring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functionality, driving a 20% increase in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ensuring high efficiency in data retrieval and storage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turnaround times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15%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ensuring a responsive and functional integration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improving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for codebases and API endpoints to ensure maintainability and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 and deliver solutions aligned with business goals, enhancing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service management capabilities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and 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existing systems and supporting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interactions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creating efficient SQL queries and optimizing indexes, which boosted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robustness during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wireframes into functional applications, ensuring usability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 and sprint planning sessions, improving team efficiency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customization features in client applications, improving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collaboration among team members in project executions.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shared feedback to enhance software quality, adhere to standards, and ensure optimal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