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scalable and robust software solutions. Proficient in a wide range of programming languages and technologies. Proven track record in delivering projects that meet client objectives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Webpack, Babel,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service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design, optimizing complex queries which improved data retrieval speeds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60% to 90% while reducing bug reports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EC2 and S3 for efficient data storage and processing,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response times under high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with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modern web development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proficiency and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technical solutions for complex business problems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over traditional REST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and integration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robustness and reliability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back-end support and developing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to allow mobile applications to interact with web services, integrating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version control, leading to a streamlined workflow and reduced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using caching mechanisms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reduced load times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actively engaging in daily stand-ups and retrospectives to improve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greatly improving maintainability and 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to resolve production issues by analyzing logs and user feedback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scalability for high-demand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end-to-end features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optimizing performance and responsiveness for heavy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document storage and retrieval effectiveness in a NoSQL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designing coding standards that enhanced code quality and maintainability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functionality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debugging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enhancing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procedures, facilitating knowledge transfer and onboarding processes for new developers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proof of concepts for innovative solutions using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continuous team evolution.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