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results-driven Senior Software Engineer with over 8 years of experience in building and optimizing software applications with a focus on scalable architectures, agile development practices, and cloud-based solutions. Proficient in an extensive range of technologies and frameworks, adept at collaborating with cross-functional teams to deliver innovative solutions that align with strategic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CircleCI, Prometheus, ELK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load time by 50% through effective state management and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delivery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30% and enhancing overall project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fault tolerance and service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building a dynamic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interfacing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through RESTful APIs, which enhanced data visualization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CI/CD process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fostering better collaboration between development and operations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applications to cloud-native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 significant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secure payment processing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financial standards and reducing transaction errors to less than 1%.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and session management in a heavily trafficked application, improving response times under load by nearly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a responsive web interface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customer retention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for analytics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performance boost of 70%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effective debugging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software quality and reduce post-release defects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including OAuth and JWT token-based authentication in web applications, enhancing user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cross-team collaboration to define API specifications, resulting in consistent integration standards and streamlined communication among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high-performance real-time analytics platforms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with various data sources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streaming.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interaction with front-end applications and improved data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robust logging and monitoring solution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observability of applications and decreasing incident response time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Transformed monolithic applications into microservices for healthcare-related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flexibility and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methodology to manage project timelines effectively, conducting sprint plannings and retrospectives to foster continuous improvement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integrate payment and billing systems into existing software solutions, achieving a 15% decrease in billing discrepancies.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codebases by refactoring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design patterns to improve maintainability and reduce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mentorship to junior developers, promoting best coding practices and teamwork.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development lifecycle in the creation of intranet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enterprise standards and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troubleshooting complex software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performance profiling tools, enhancing application stability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implementation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data integrity and query efficiency for diverse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specification and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interaction between front-end applications and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migrating client applications to cloud environments, focusing on enhancing scalability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resources and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user acceptance testing (UAT) sessions to validate applications against business requirements, ensuring client satisfaction prior to product 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specifications, technical designs, and test plans to ensure comprehensive project coverage and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updated existing software systems, providing enhancements and bug fixes to meet changing business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