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complex applications and driving projects to successful completion. Proficient in a wide array of technologies including cloud platforms, APIs, and modern web development frameworks, with a proven track record in IT consulting firms. Possesses exceptional problem-solving skills and a deep understanding of software development life cycle methodologies, leading teams to deliver scalable and maintainable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Gateway,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deployment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for interactive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serverless applications, reducing infrastructure costs by 25% while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and more reliable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client-focused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coding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increasing overall application reliability and performance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for a financial services client that involved creating a dashboard with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visualization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storage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database services with optimal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software requirements, translating business needs into technical specifications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them to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legacy integration interfaces for third-party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in project management, participating in Scrum ceremonies and driving teams to meet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reflecting best UX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third-party software integrations with REST APIs, facilitating seamless connections between multiple systems across clients.”],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experience_second':['Developed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responsiveness and performance for client requirements.','Participated in the transition of server-centric applications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orchestration.','Implemented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deployment errors.','Collaborated in Agile teams, effectively communicating with stakeholders and providing regular progress updates in bi-weekly sprints.','Utilized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streamlined code reviews.','Integrated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cloud computing capabilities, thus optimizing resource allocation and improving response times by 20%.','Designed and developed internal tools to promote development efficiency,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application development.','Worked closely with DevOps teams to automate build and deployment processes, achieving consistent delivery and reduced release cycles.'],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experience_third':['Contributed to the development of a secure identity access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system performance and user authentication,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.','Engaged in front-end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that improved user interaction.','Assisted in database migrations from on-premises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zero downtime during the migration process.','Developed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software quality by ensuring critical defects were addressed early in the development cycle.','Collaborated in cross-functional teams to define technical specifications for new applications, tailoring development efforts to meet customer requirements.','Utilized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environments across different development stages.','Participated in daily stand-ups and sprint planning as part of Agile methodologies, promoting teamwork and adaptability within the development process.','Engaged in peer-code reviews to deliver robust applications that adhered to technical standards and compliance regulations.'],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salary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fullyRemoteRole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clearanceRequired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certificationRequired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 in the design and development of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applications to meet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server-side components for dynamic data handling and interactive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NoSQL databases, optimizing data integrity and query performance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the implementation of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 to the migration of legacy applications to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transition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 in Agile ceremonies and provide feedback to improve product design and functionality according to consumer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 3rd party APIs within the application workflow, ensuring efficient data exchange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 with quality assurance engineers to ensure delivered products meet client requirements and maintain high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system components, enhancing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optimizing database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and worked with Agile teams to adapt functionalities based on client feedback and evolving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in staging environments, ensuring smooth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performed integration testing to maintain software quality standards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and optimal user experience.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architectural design, contributing to high-performance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