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over 8 years of experience in designing, implementing, and managing complex software solutions across diverse sectors. Highly skilled in leveraging cutting-edge technologies to drive business efficiency and deliver high-quality products. Proficient in applying agile methodologies and DevOps practices to optimize the software development lifecycle.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C#, TypeScript,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Angular, Express, Django, Flask, Spring Boot, jQuery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MySQL, PostgreSQL,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AWS, Azure DevOps,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SOAP, gRPC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Mocha, Chai,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Cloud Architecture, Agile Methodologies, Scrum, Kanban, Figma, JIRA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migration of legacy applications to a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deployment efficiency by 30% and reducing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highly interactive web applications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engagement and satisfaction metrics by over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high code quality and reliability across multiple releases, leading to a 25% reduction in production bugs.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establish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the code delivery process and improving release frequency.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for various software applications,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ensuring optimal performance and security through best practices in API design.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transition to an agile development environment, conducting sprint planning and retrospectives while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task management and project tracking.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database schemas and optimized SQL queries for improved data retrieval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boosted application response times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 to manage AWS resources, enhancing resource provisioning and reducing costs by automating deployment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coding practices and technologies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professional growth and improving team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with a focus on high standards of software craftsmanship,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ensuring collaborative contribution to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and APIs to enhance application functionality,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gRPC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communications between microservices.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Strategized and implemented a robust cloud architecture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resource utilization and enabling scalable application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the design sprint for user-centered features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translating user requirements into functional designs and prototypes.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system performance and provided recommendations for enhancements, utilizing monitoring tools and feedback loops to inform future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adhered to best practices and met client specifications, contributing to a 20% increase in user retention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clients to gather requirements and translated them into functional specifications to align with business objectives, applying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throughout the project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existing database queries and schemas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application performance and reduce load times, resulting in improved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RESTful web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supported a wide array of client applications, ensuring seamless data flow and communication.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comprehensive code reviews to ensure quality and compliance with coding standards,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collaborative version control in a multi-developer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executed unit and integration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over 85% test coverage and enhancing software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develop technical documentation, ensuring clear communication of complex information to both technical and non-technical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setting up deployment environments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the consistency of application deployments across multiple stages.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multiple projects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framework, focusing on back-end development and business logic implementation to support front-end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client applications to cloud-based solutions,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enhanced performance and scalability during peak usage.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writing detailed technical documentation for system architecture and codebase, enabling future team members to quickly understand system functionalities.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Improved existing software solutions by recommending updates and optimizing codebases, which resulted in a 15% reduction in system resource consumption.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integrating security features in applications to ensure data protection, applying best practices in recognition of application vulnerabilities.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troubleshooting efforts by providing immediate solutions to critical system issues, utilizing logging and monitoring tools to identify problem sources.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the QA team to ensure the timely delivery of bug-free software, participating in sprint reviews and iteration planning to meet deadlines.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