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highly skilled Senior Software Engineer with over 8 years of experience in designing, developing, and deploying robust software applications. Proficient in a diverse range of technologies including Python, Django, React, and AWS. Proven track record of delivering high-quality software solutions that meet client needs across various industries including healthcare, finance, and entertainment. Excellent problem-solving skills and a strong advocate for best programming practices and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Java, C#,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React, Angular, Node.js, Spring Boot, 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 API, GraphQL, Microservices, Agile, Scrum, TDD,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SVN, GitHub, Bitbucket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architectural design and development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communication between microservices.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front-end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50% increase in user engagement across the product line.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deploy applications in a cost-effective manner, resulting in a 40% reduction in infrastructure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 and reducing human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 custom analytics dashboard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clients to visualize key metrics in real-time.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automated testing strategies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quality and reliability, achieving a 98% test coverage rate.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object-oriented programming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and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authentication and authorization, enhancing application security against common attacks.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retrieval processes, leading to a 30% improvement in application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client meetings to gather requirements and translate them into technical specifications,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 sharing sessions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proficiency in building decoupled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25% reduction in database response times under heavy load conditions.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responsive site designs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modern design frameworks, increasing overall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designed implementation plans that improved project tracking and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and ensuring data management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dynamic and responsive user interfaces, adhering to best practices in modular design and component reuse.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reliable data storage and retrieval, resulting in a significant improvement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containerize applications, allowing for seamless development, testing, and production deployment across various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for payment solutions and social media sharing, enhancing product functionalities and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comprehensive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code quality improvement of over 30% as measured by defect density.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sprint planning, reviews, and retrospectives as part of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team, contributing to continuous improvement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modern frameworks which enhanced maintenance and upgradability.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backend development of security software products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robust encryption techniques and secure authentication.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integrating internal systems with external partners, facilitating real-time data exchange and improved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unit and integration testing for all released features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reliability of features before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ensure software met industry standards and compliance mandates, enhancing product credibility in the market.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from traditional monolithic applications to a microservices architecture, which contributed to improved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Tracked software development progress and product iterations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better resource allocation and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NoSQL databases, which reduced query response times and increased application responsiveness.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