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a strong expertise in developing and delivering high-quality software solutions using a diverse set of technologies and frameworks. Proven track record in leading complex projects, optimizing performance, and enhancing user experience across various applications. Adept in Agile methodologies and dedicated to continuous improvement through innovative problem-solving and forward-thinking strategies.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Vue.js,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React Native, Flutter, Swift, Kotlin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Git,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Jest,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Trello, Asana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by 30% through optimized code and efficient API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 architecture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decrease in deployment times and improved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Lambda functions to build serverless applications, reducing infrastructure costs by 25% while maintaining high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improving code maintainability and reducing technical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ensuring consistent software releases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real-time data processing solutions utilizing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improving application response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robust RESTful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facilitating seamless communication between frontend and backend services and improving data fetching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knowledge sharing and continuous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performance tuning and optimization of applications using profiling tools, leading to enhancements in processing times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requirements and scope, ensuring alignment with business objectives and technical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test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critical bugs post-release.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into existing applications, with a focus on delivering new functionalities and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guidance on database designs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integrity and retrieval speeds.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serving thousands of users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and user-centric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contributing to sprint planning and daily stand-ups, enhancing team communication and project visibility.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services to facilitate the integration of client-facing applications with internal systems, leveraging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backend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migrations and optimizations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loading times by over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implementation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across all projects, standardizing the development workflow and enhancing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sessions to resolve performance issues in production environments, maintaining uptime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and deploying CI/CD pipelines utilizing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and delivery, enhancing productivity across the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mobile applications using </w:t>
      </w:r>
      <w:r w:rsidRPr="00C3688B">
        <w:rPr>
          <w:rFonts w:ascii="Arial" w:hAnsi="Arial" w:cs="Arial"/>
          <w:b/>
          <w:bCs/>
          <w:color w:val="424242" w:themeColor="text1" w:themeShade="BF"/>
          <w:sz w:val="20"/>
        </w:rPr>
        <w:t xml:space="preserve">Swift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Kotlin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iOS and Android platforms, respectively, increasing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quality assurance processes through rigorous testing and debugging of applications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Agile methodologies in daily tasks, enhancing project delivery speed and team collaboration during a transitional phase.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UX/UI designers to implement responsive design aspects, improving overall user satisfaction based on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management and optimization tasks, providing significant performance improvements in data retrieval using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engineers in drafting technical documentation for various projects, ensuring clear communication of processes and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customer support initiatives by providing technical insight for troubleshooting critical issues, assisting both users and backend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